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27EB" w14:textId="77777777" w:rsidR="00C54E27" w:rsidRPr="00C71B76" w:rsidRDefault="00CE0BFE" w:rsidP="00C54E27">
      <w:pPr>
        <w:pStyle w:val="SenderName"/>
        <w:jc w:val="center"/>
        <w:rPr>
          <w:sz w:val="22"/>
        </w:rPr>
      </w:pPr>
      <w:r w:rsidRPr="00C71B76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12C971B" wp14:editId="06ADE3C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79145" cy="812800"/>
            <wp:effectExtent l="25400" t="0" r="8255" b="0"/>
            <wp:wrapTight wrapText="bothSides">
              <wp:wrapPolygon edited="0">
                <wp:start x="3521" y="675"/>
                <wp:lineTo x="-704" y="10125"/>
                <wp:lineTo x="-704" y="19575"/>
                <wp:lineTo x="1408" y="20925"/>
                <wp:lineTo x="17604" y="20925"/>
                <wp:lineTo x="20421" y="20925"/>
                <wp:lineTo x="21829" y="12150"/>
                <wp:lineTo x="21829" y="11475"/>
                <wp:lineTo x="16900" y="675"/>
                <wp:lineTo x="3521" y="675"/>
              </wp:wrapPolygon>
            </wp:wrapTight>
            <wp:docPr id="3" name="Picture 3" descr="Black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n Transpar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B56E2" w14:textId="77777777" w:rsidR="00C54E27" w:rsidRPr="0091235E" w:rsidRDefault="00C54E27" w:rsidP="00C54E27">
      <w:pPr>
        <w:pStyle w:val="SenderName"/>
        <w:jc w:val="center"/>
        <w:rPr>
          <w:rFonts w:ascii="Calibri" w:hAnsi="Calibri"/>
          <w:b/>
        </w:rPr>
      </w:pPr>
      <w:r w:rsidRPr="0091235E">
        <w:rPr>
          <w:rFonts w:ascii="Calibri" w:hAnsi="Calibri"/>
          <w:b/>
        </w:rPr>
        <w:t>Li</w:t>
      </w:r>
      <w:r w:rsidR="00BE5BC7">
        <w:rPr>
          <w:rFonts w:ascii="Calibri" w:hAnsi="Calibri"/>
          <w:b/>
        </w:rPr>
        <w:t>berty Library Annual Report 2021</w:t>
      </w:r>
    </w:p>
    <w:p w14:paraId="23910753" w14:textId="77777777" w:rsidR="00C54E27" w:rsidRPr="00C71B76" w:rsidRDefault="00C54E27" w:rsidP="00C54E27">
      <w:pPr>
        <w:pStyle w:val="Body"/>
        <w:rPr>
          <w:rFonts w:ascii="Calibri" w:hAnsi="Calibri"/>
          <w:sz w:val="22"/>
        </w:rPr>
      </w:pPr>
    </w:p>
    <w:p w14:paraId="0DD2D239" w14:textId="77777777" w:rsidR="00421B46" w:rsidRDefault="00421B46" w:rsidP="00C54E27">
      <w:pPr>
        <w:pStyle w:val="Bod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2021 was the </w:t>
      </w:r>
      <w:r w:rsidR="009B06D0">
        <w:rPr>
          <w:rFonts w:ascii="Calibri" w:hAnsi="Calibri"/>
          <w:sz w:val="22"/>
        </w:rPr>
        <w:t xml:space="preserve">Liberty Library’s </w:t>
      </w:r>
      <w:r>
        <w:rPr>
          <w:rFonts w:ascii="Calibri" w:hAnsi="Calibri"/>
          <w:sz w:val="22"/>
        </w:rPr>
        <w:t>second year of naviga</w:t>
      </w:r>
      <w:r w:rsidR="009B06D0">
        <w:rPr>
          <w:rFonts w:ascii="Calibri" w:hAnsi="Calibri"/>
          <w:sz w:val="22"/>
        </w:rPr>
        <w:t>ting the COVID-19 pandemic</w:t>
      </w:r>
      <w:r>
        <w:rPr>
          <w:rFonts w:ascii="Calibri" w:hAnsi="Calibri"/>
          <w:sz w:val="22"/>
        </w:rPr>
        <w:t xml:space="preserve">. The library is now </w:t>
      </w:r>
      <w:r w:rsidR="00BE5BC7">
        <w:rPr>
          <w:rFonts w:ascii="Calibri" w:hAnsi="Calibri"/>
          <w:sz w:val="22"/>
        </w:rPr>
        <w:t>open 5-days a week</w:t>
      </w:r>
      <w:r w:rsidR="00165C1F">
        <w:rPr>
          <w:rFonts w:ascii="Calibri" w:hAnsi="Calibri"/>
          <w:sz w:val="22"/>
        </w:rPr>
        <w:t>,</w:t>
      </w:r>
      <w:r w:rsidR="00BE5BC7">
        <w:rPr>
          <w:rFonts w:ascii="Calibri" w:hAnsi="Calibri"/>
          <w:sz w:val="22"/>
        </w:rPr>
        <w:t xml:space="preserve"> Monday-Friday,</w:t>
      </w:r>
      <w:r w:rsidR="00157F41">
        <w:rPr>
          <w:rFonts w:ascii="Calibri" w:hAnsi="Calibri"/>
          <w:sz w:val="22"/>
        </w:rPr>
        <w:t xml:space="preserve"> with the assistance</w:t>
      </w:r>
      <w:r w:rsidR="00BE5BC7">
        <w:rPr>
          <w:rFonts w:ascii="Calibri" w:hAnsi="Calibri"/>
          <w:sz w:val="22"/>
        </w:rPr>
        <w:t xml:space="preserve"> of library volunteers. </w:t>
      </w:r>
      <w:r w:rsidR="00165C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We loaned a total of 7263 items </w:t>
      </w:r>
      <w:r w:rsidR="00277463">
        <w:rPr>
          <w:rFonts w:ascii="Calibri" w:hAnsi="Calibri"/>
          <w:sz w:val="22"/>
        </w:rPr>
        <w:t>to our patrons this year. Of the</w:t>
      </w:r>
      <w:r>
        <w:rPr>
          <w:rFonts w:ascii="Calibri" w:hAnsi="Calibri"/>
          <w:sz w:val="22"/>
        </w:rPr>
        <w:t xml:space="preserve">se </w:t>
      </w:r>
      <w:r w:rsidR="00277463">
        <w:rPr>
          <w:rFonts w:ascii="Calibri" w:hAnsi="Calibri"/>
          <w:sz w:val="22"/>
        </w:rPr>
        <w:t xml:space="preserve">borrowed </w:t>
      </w:r>
      <w:r>
        <w:rPr>
          <w:rFonts w:ascii="Calibri" w:hAnsi="Calibri"/>
          <w:sz w:val="22"/>
        </w:rPr>
        <w:t>items, 1931 were books for adults, 3601 were books for children</w:t>
      </w:r>
      <w:r w:rsidR="00277463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1</w:t>
      </w:r>
      <w:r w:rsidR="009B06D0">
        <w:rPr>
          <w:rFonts w:ascii="Calibri" w:hAnsi="Calibri"/>
          <w:sz w:val="22"/>
        </w:rPr>
        <w:t>275 were DVDs. Folks have</w:t>
      </w:r>
      <w:r>
        <w:rPr>
          <w:rFonts w:ascii="Calibri" w:hAnsi="Calibri"/>
          <w:sz w:val="22"/>
        </w:rPr>
        <w:t xml:space="preserve"> </w:t>
      </w:r>
      <w:r w:rsidR="005A402B">
        <w:rPr>
          <w:rFonts w:ascii="Calibri" w:hAnsi="Calibri"/>
          <w:sz w:val="22"/>
        </w:rPr>
        <w:t>taken</w:t>
      </w:r>
      <w:r>
        <w:rPr>
          <w:rFonts w:ascii="Calibri" w:hAnsi="Calibri"/>
          <w:sz w:val="22"/>
        </w:rPr>
        <w:t xml:space="preserve"> advantage</w:t>
      </w:r>
      <w:r w:rsidR="005A402B">
        <w:rPr>
          <w:rFonts w:ascii="Calibri" w:hAnsi="Calibri"/>
          <w:sz w:val="22"/>
        </w:rPr>
        <w:t xml:space="preserve"> of our interlibrary loan service</w:t>
      </w:r>
      <w:r>
        <w:rPr>
          <w:rFonts w:ascii="Calibri" w:hAnsi="Calibri"/>
          <w:sz w:val="22"/>
        </w:rPr>
        <w:t xml:space="preserve"> with 957 items </w:t>
      </w:r>
      <w:r w:rsidR="009106F8">
        <w:rPr>
          <w:rFonts w:ascii="Calibri" w:hAnsi="Calibri"/>
          <w:sz w:val="22"/>
        </w:rPr>
        <w:t>borrowed</w:t>
      </w:r>
      <w:r>
        <w:rPr>
          <w:rFonts w:ascii="Calibri" w:hAnsi="Calibri"/>
          <w:sz w:val="22"/>
        </w:rPr>
        <w:t xml:space="preserve"> from other libraries around the state, and about an equal number of our materials </w:t>
      </w:r>
      <w:r w:rsidR="009106F8">
        <w:rPr>
          <w:rFonts w:ascii="Calibri" w:hAnsi="Calibri"/>
          <w:sz w:val="22"/>
        </w:rPr>
        <w:t xml:space="preserve">were </w:t>
      </w:r>
      <w:r>
        <w:rPr>
          <w:rFonts w:ascii="Calibri" w:hAnsi="Calibri"/>
          <w:sz w:val="22"/>
        </w:rPr>
        <w:t xml:space="preserve">loaned to other libraries. Van delivery is on Thursdays! </w:t>
      </w:r>
    </w:p>
    <w:p w14:paraId="6BD78ABA" w14:textId="77777777" w:rsidR="00740D16" w:rsidRDefault="00421B46" w:rsidP="00C54E27">
      <w:pPr>
        <w:pStyle w:val="Bod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Downloadable eBooks and audiobooks </w:t>
      </w:r>
      <w:r w:rsidR="00740D16">
        <w:rPr>
          <w:rFonts w:ascii="Calibri" w:hAnsi="Calibri"/>
          <w:sz w:val="22"/>
        </w:rPr>
        <w:t>continue to be</w:t>
      </w:r>
      <w:r w:rsidR="00277463">
        <w:rPr>
          <w:rFonts w:ascii="Calibri" w:hAnsi="Calibri"/>
          <w:sz w:val="22"/>
        </w:rPr>
        <w:t xml:space="preserve"> quite popular</w:t>
      </w:r>
      <w:r w:rsidR="00426F5B">
        <w:rPr>
          <w:rFonts w:ascii="Calibri" w:hAnsi="Calibri"/>
          <w:sz w:val="22"/>
        </w:rPr>
        <w:t xml:space="preserve"> with about 900 </w:t>
      </w:r>
      <w:r w:rsidR="00740D16">
        <w:rPr>
          <w:rFonts w:ascii="Calibri" w:hAnsi="Calibri"/>
          <w:sz w:val="22"/>
        </w:rPr>
        <w:t xml:space="preserve">downloads from </w:t>
      </w:r>
      <w:proofErr w:type="spellStart"/>
      <w:r w:rsidR="00740D16">
        <w:rPr>
          <w:rFonts w:ascii="Calibri" w:hAnsi="Calibri"/>
          <w:sz w:val="22"/>
        </w:rPr>
        <w:t>CloudLibrary</w:t>
      </w:r>
      <w:proofErr w:type="spellEnd"/>
      <w:r w:rsidR="00740D16">
        <w:rPr>
          <w:rFonts w:ascii="Calibri" w:hAnsi="Calibri"/>
          <w:sz w:val="22"/>
        </w:rPr>
        <w:t>,</w:t>
      </w:r>
      <w:r w:rsidR="005A402B">
        <w:rPr>
          <w:rFonts w:ascii="Calibri" w:hAnsi="Calibri"/>
          <w:sz w:val="22"/>
        </w:rPr>
        <w:t xml:space="preserve"> the </w:t>
      </w:r>
      <w:r w:rsidR="00277463">
        <w:rPr>
          <w:rFonts w:ascii="Calibri" w:hAnsi="Calibri"/>
          <w:sz w:val="22"/>
        </w:rPr>
        <w:t xml:space="preserve">state </w:t>
      </w:r>
      <w:r w:rsidR="005A402B">
        <w:rPr>
          <w:rFonts w:ascii="Calibri" w:hAnsi="Calibri"/>
          <w:sz w:val="22"/>
        </w:rPr>
        <w:t>program</w:t>
      </w:r>
      <w:r w:rsidR="00426F5B">
        <w:rPr>
          <w:rFonts w:ascii="Calibri" w:hAnsi="Calibri"/>
          <w:sz w:val="22"/>
        </w:rPr>
        <w:t xml:space="preserve"> we participate in from Download Library. </w:t>
      </w:r>
      <w:r>
        <w:rPr>
          <w:rFonts w:ascii="Calibri" w:hAnsi="Calibri"/>
          <w:sz w:val="22"/>
        </w:rPr>
        <w:t xml:space="preserve"> </w:t>
      </w:r>
      <w:r w:rsidR="00426F5B">
        <w:rPr>
          <w:rFonts w:ascii="Calibri" w:hAnsi="Calibri"/>
          <w:sz w:val="22"/>
        </w:rPr>
        <w:t>Comics Plus</w:t>
      </w:r>
      <w:r w:rsidR="006D3A86">
        <w:rPr>
          <w:rFonts w:ascii="Calibri" w:hAnsi="Calibri"/>
          <w:sz w:val="22"/>
        </w:rPr>
        <w:t xml:space="preserve"> </w:t>
      </w:r>
      <w:r w:rsidR="00426F5B">
        <w:rPr>
          <w:rFonts w:ascii="Calibri" w:hAnsi="Calibri"/>
          <w:sz w:val="22"/>
        </w:rPr>
        <w:t>is a new service from Download Library that offers downloadable comics and graphic novels f</w:t>
      </w:r>
      <w:r w:rsidR="005B1B25">
        <w:rPr>
          <w:rFonts w:ascii="Calibri" w:hAnsi="Calibri"/>
          <w:sz w:val="22"/>
        </w:rPr>
        <w:t xml:space="preserve">or young readers. We </w:t>
      </w:r>
      <w:r w:rsidR="00426F5B">
        <w:rPr>
          <w:rFonts w:ascii="Calibri" w:hAnsi="Calibri"/>
          <w:sz w:val="22"/>
        </w:rPr>
        <w:t>use</w:t>
      </w:r>
      <w:r w:rsidR="005B1B25">
        <w:rPr>
          <w:rFonts w:ascii="Calibri" w:hAnsi="Calibri"/>
          <w:sz w:val="22"/>
        </w:rPr>
        <w:t>d</w:t>
      </w:r>
      <w:r w:rsidR="00426F5B">
        <w:rPr>
          <w:rFonts w:ascii="Calibri" w:hAnsi="Calibri"/>
          <w:sz w:val="22"/>
        </w:rPr>
        <w:t xml:space="preserve"> ARPA funds in August to join </w:t>
      </w:r>
      <w:r w:rsidR="005B1B25">
        <w:rPr>
          <w:rFonts w:ascii="Calibri" w:hAnsi="Calibri"/>
          <w:sz w:val="22"/>
        </w:rPr>
        <w:t>hoopla© to</w:t>
      </w:r>
      <w:r w:rsidR="00426F5B">
        <w:rPr>
          <w:rFonts w:ascii="Calibri" w:hAnsi="Calibri"/>
          <w:sz w:val="22"/>
        </w:rPr>
        <w:t xml:space="preserve"> </w:t>
      </w:r>
      <w:r w:rsidR="005B1B25">
        <w:rPr>
          <w:rFonts w:ascii="Calibri" w:hAnsi="Calibri"/>
          <w:sz w:val="22"/>
        </w:rPr>
        <w:t>provide</w:t>
      </w:r>
      <w:r w:rsidR="005A402B">
        <w:rPr>
          <w:rFonts w:ascii="Calibri" w:hAnsi="Calibri"/>
          <w:sz w:val="22"/>
        </w:rPr>
        <w:t xml:space="preserve"> </w:t>
      </w:r>
      <w:r w:rsidR="00740D16">
        <w:rPr>
          <w:rFonts w:ascii="Calibri" w:hAnsi="Calibri"/>
          <w:sz w:val="22"/>
        </w:rPr>
        <w:t>more digital services. You can read, watch, and l</w:t>
      </w:r>
      <w:r w:rsidR="00740D16" w:rsidRPr="00740D16">
        <w:rPr>
          <w:rFonts w:ascii="Calibri" w:hAnsi="Calibri"/>
          <w:sz w:val="22"/>
        </w:rPr>
        <w:t xml:space="preserve">isten to more than 950,000 eBooks, audiobooks, comics, movies, music, or television titles. </w:t>
      </w:r>
      <w:r w:rsidR="00740D16">
        <w:rPr>
          <w:rFonts w:ascii="Calibri" w:hAnsi="Calibri"/>
          <w:sz w:val="22"/>
        </w:rPr>
        <w:t>hoopla© allows simultaneous</w:t>
      </w:r>
      <w:r w:rsidR="00157F41">
        <w:rPr>
          <w:rFonts w:ascii="Calibri" w:hAnsi="Calibri"/>
          <w:sz w:val="22"/>
        </w:rPr>
        <w:t xml:space="preserve"> u</w:t>
      </w:r>
      <w:r w:rsidR="005B1B25">
        <w:rPr>
          <w:rFonts w:ascii="Calibri" w:hAnsi="Calibri"/>
          <w:sz w:val="22"/>
        </w:rPr>
        <w:t>s</w:t>
      </w:r>
      <w:r w:rsidR="00157F41">
        <w:rPr>
          <w:rFonts w:ascii="Calibri" w:hAnsi="Calibri"/>
          <w:sz w:val="22"/>
        </w:rPr>
        <w:t>e</w:t>
      </w:r>
      <w:r w:rsidR="005B1B25">
        <w:rPr>
          <w:rFonts w:ascii="Calibri" w:hAnsi="Calibri"/>
          <w:sz w:val="22"/>
        </w:rPr>
        <w:t xml:space="preserve"> so there is no waiting</w:t>
      </w:r>
      <w:r w:rsidR="00740D16">
        <w:rPr>
          <w:rFonts w:ascii="Calibri" w:hAnsi="Calibri"/>
          <w:sz w:val="22"/>
        </w:rPr>
        <w:t xml:space="preserve"> for ite</w:t>
      </w:r>
      <w:r w:rsidR="006D3A86">
        <w:rPr>
          <w:rFonts w:ascii="Calibri" w:hAnsi="Calibri"/>
          <w:sz w:val="22"/>
        </w:rPr>
        <w:t>ms to become available. T</w:t>
      </w:r>
      <w:r w:rsidR="00740D16">
        <w:rPr>
          <w:rFonts w:ascii="Calibri" w:hAnsi="Calibri"/>
          <w:sz w:val="22"/>
        </w:rPr>
        <w:t xml:space="preserve">hese services are free </w:t>
      </w:r>
      <w:r w:rsidR="00740D16" w:rsidRPr="00740D16">
        <w:rPr>
          <w:rFonts w:ascii="Calibri" w:hAnsi="Calibri"/>
          <w:sz w:val="22"/>
        </w:rPr>
        <w:t>with y</w:t>
      </w:r>
      <w:r w:rsidR="005B1B25">
        <w:rPr>
          <w:rFonts w:ascii="Calibri" w:hAnsi="Calibri"/>
          <w:sz w:val="22"/>
        </w:rPr>
        <w:t>our library member</w:t>
      </w:r>
      <w:r w:rsidR="006D3A86">
        <w:rPr>
          <w:rFonts w:ascii="Calibri" w:hAnsi="Calibri"/>
          <w:sz w:val="22"/>
        </w:rPr>
        <w:t>ship</w:t>
      </w:r>
      <w:r w:rsidR="00740D16">
        <w:rPr>
          <w:rFonts w:ascii="Calibri" w:hAnsi="Calibri"/>
          <w:sz w:val="22"/>
        </w:rPr>
        <w:t xml:space="preserve">. You can access them from your computer or </w:t>
      </w:r>
      <w:r w:rsidR="005B1B25">
        <w:rPr>
          <w:rFonts w:ascii="Calibri" w:hAnsi="Calibri"/>
          <w:sz w:val="22"/>
        </w:rPr>
        <w:t xml:space="preserve">from </w:t>
      </w:r>
      <w:r w:rsidR="00740D16" w:rsidRPr="00740D16">
        <w:rPr>
          <w:rFonts w:ascii="Calibri" w:hAnsi="Calibri"/>
          <w:sz w:val="22"/>
        </w:rPr>
        <w:t>app</w:t>
      </w:r>
      <w:r w:rsidR="00740D16">
        <w:rPr>
          <w:rFonts w:ascii="Calibri" w:hAnsi="Calibri"/>
          <w:sz w:val="22"/>
        </w:rPr>
        <w:t xml:space="preserve">s </w:t>
      </w:r>
      <w:r w:rsidR="005B1B25">
        <w:rPr>
          <w:rFonts w:ascii="Calibri" w:hAnsi="Calibri"/>
          <w:sz w:val="22"/>
        </w:rPr>
        <w:t xml:space="preserve">that </w:t>
      </w:r>
      <w:r w:rsidR="00740D16">
        <w:rPr>
          <w:rFonts w:ascii="Calibri" w:hAnsi="Calibri"/>
          <w:sz w:val="22"/>
        </w:rPr>
        <w:t>are</w:t>
      </w:r>
      <w:r w:rsidR="00740D16" w:rsidRPr="00740D16">
        <w:rPr>
          <w:rFonts w:ascii="Calibri" w:hAnsi="Calibri"/>
          <w:sz w:val="22"/>
        </w:rPr>
        <w:t xml:space="preserve"> available for Apple or Android</w:t>
      </w:r>
      <w:r w:rsidR="00740D16">
        <w:rPr>
          <w:rFonts w:ascii="Calibri" w:hAnsi="Calibri"/>
          <w:sz w:val="22"/>
        </w:rPr>
        <w:t xml:space="preserve"> </w:t>
      </w:r>
      <w:r w:rsidR="005B1B25">
        <w:rPr>
          <w:rFonts w:ascii="Calibri" w:hAnsi="Calibri"/>
          <w:sz w:val="22"/>
        </w:rPr>
        <w:t>on</w:t>
      </w:r>
      <w:r w:rsidR="00740D16">
        <w:rPr>
          <w:rFonts w:ascii="Calibri" w:hAnsi="Calibri"/>
          <w:sz w:val="22"/>
        </w:rPr>
        <w:t xml:space="preserve"> your portable devices.</w:t>
      </w:r>
      <w:r w:rsidR="005B1B25">
        <w:rPr>
          <w:rFonts w:ascii="Calibri" w:hAnsi="Calibri"/>
          <w:sz w:val="22"/>
        </w:rPr>
        <w:t xml:space="preserve"> Directions </w:t>
      </w:r>
      <w:r w:rsidR="006D3A86">
        <w:rPr>
          <w:rFonts w:ascii="Calibri" w:hAnsi="Calibri"/>
          <w:sz w:val="22"/>
        </w:rPr>
        <w:t xml:space="preserve">and information </w:t>
      </w:r>
      <w:r w:rsidR="005B1B25">
        <w:rPr>
          <w:rFonts w:ascii="Calibri" w:hAnsi="Calibri"/>
          <w:sz w:val="22"/>
        </w:rPr>
        <w:t>are posted at the Liberty Library website</w:t>
      </w:r>
      <w:r w:rsidR="005A402B">
        <w:rPr>
          <w:rFonts w:ascii="Calibri" w:hAnsi="Calibri"/>
          <w:sz w:val="22"/>
        </w:rPr>
        <w:t>:</w:t>
      </w:r>
      <w:r w:rsidR="005B1B25">
        <w:rPr>
          <w:rFonts w:ascii="Calibri" w:hAnsi="Calibri"/>
          <w:sz w:val="22"/>
        </w:rPr>
        <w:t xml:space="preserve"> liberty.lib.me.us  &gt; Help.</w:t>
      </w:r>
    </w:p>
    <w:p w14:paraId="46F20059" w14:textId="77777777" w:rsidR="00F1586B" w:rsidRDefault="002D0C1D" w:rsidP="005B1B25">
      <w:pPr>
        <w:pStyle w:val="Bod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May, </w:t>
      </w:r>
      <w:r w:rsidRPr="002D0C1D">
        <w:rPr>
          <w:rFonts w:ascii="Calibri" w:hAnsi="Calibri"/>
          <w:sz w:val="22"/>
        </w:rPr>
        <w:t>TDRC (Information Techn</w:t>
      </w:r>
      <w:r>
        <w:rPr>
          <w:rFonts w:ascii="Calibri" w:hAnsi="Calibri"/>
          <w:sz w:val="22"/>
        </w:rPr>
        <w:t>ology Disaster Resource Center)</w:t>
      </w:r>
      <w:r w:rsidRPr="002D0C1D">
        <w:rPr>
          <w:rFonts w:ascii="Calibri" w:hAnsi="Calibri"/>
          <w:sz w:val="22"/>
        </w:rPr>
        <w:t xml:space="preserve"> provided </w:t>
      </w:r>
      <w:proofErr w:type="spellStart"/>
      <w:r w:rsidRPr="002D0C1D">
        <w:rPr>
          <w:rFonts w:ascii="Calibri" w:hAnsi="Calibri"/>
          <w:sz w:val="22"/>
        </w:rPr>
        <w:t>WiFi</w:t>
      </w:r>
      <w:proofErr w:type="spellEnd"/>
      <w:r w:rsidRPr="002D0C1D">
        <w:rPr>
          <w:rFonts w:ascii="Calibri" w:hAnsi="Calibri"/>
          <w:sz w:val="22"/>
        </w:rPr>
        <w:t xml:space="preserve"> hardware and installation through it</w:t>
      </w:r>
      <w:r>
        <w:rPr>
          <w:rFonts w:ascii="Calibri" w:hAnsi="Calibri"/>
          <w:sz w:val="22"/>
        </w:rPr>
        <w:t xml:space="preserve">s </w:t>
      </w:r>
      <w:proofErr w:type="spellStart"/>
      <w:r>
        <w:rPr>
          <w:rFonts w:ascii="Calibri" w:hAnsi="Calibri"/>
          <w:sz w:val="22"/>
        </w:rPr>
        <w:t>projectConnect</w:t>
      </w:r>
      <w:proofErr w:type="spellEnd"/>
      <w:r>
        <w:rPr>
          <w:rFonts w:ascii="Calibri" w:hAnsi="Calibri"/>
          <w:sz w:val="22"/>
        </w:rPr>
        <w:t xml:space="preserve"> free of charge to update our system. </w:t>
      </w:r>
      <w:proofErr w:type="spellStart"/>
      <w:r>
        <w:rPr>
          <w:rFonts w:ascii="Calibri" w:hAnsi="Calibri"/>
          <w:sz w:val="22"/>
        </w:rPr>
        <w:t>NetworkMaine</w:t>
      </w:r>
      <w:proofErr w:type="spellEnd"/>
      <w:r w:rsidRPr="002D0C1D">
        <w:rPr>
          <w:rFonts w:ascii="Calibri" w:hAnsi="Calibri"/>
          <w:sz w:val="22"/>
        </w:rPr>
        <w:t xml:space="preserve"> provided a new router </w:t>
      </w:r>
      <w:r>
        <w:rPr>
          <w:rFonts w:ascii="Calibri" w:hAnsi="Calibri"/>
          <w:sz w:val="22"/>
        </w:rPr>
        <w:t>and</w:t>
      </w:r>
      <w:r w:rsidRPr="002D0C1D">
        <w:rPr>
          <w:rFonts w:ascii="Calibri" w:hAnsi="Calibri"/>
          <w:sz w:val="22"/>
        </w:rPr>
        <w:t xml:space="preserve"> Consolidated Communications</w:t>
      </w:r>
      <w:r>
        <w:rPr>
          <w:rFonts w:ascii="Calibri" w:hAnsi="Calibri"/>
          <w:sz w:val="22"/>
        </w:rPr>
        <w:t xml:space="preserve"> upgraded the existing circuit </w:t>
      </w:r>
      <w:r w:rsidR="00F1586B">
        <w:rPr>
          <w:rFonts w:ascii="Calibri" w:hAnsi="Calibri"/>
          <w:sz w:val="22"/>
        </w:rPr>
        <w:t>which resulted in</w:t>
      </w:r>
      <w:r>
        <w:rPr>
          <w:rFonts w:ascii="Calibri" w:hAnsi="Calibri"/>
          <w:sz w:val="22"/>
        </w:rPr>
        <w:t xml:space="preserve"> internet speeds </w:t>
      </w:r>
      <w:r w:rsidR="00F1586B">
        <w:rPr>
          <w:rFonts w:ascii="Calibri" w:hAnsi="Calibri"/>
          <w:sz w:val="22"/>
        </w:rPr>
        <w:t>of</w:t>
      </w:r>
      <w:r>
        <w:rPr>
          <w:rFonts w:ascii="Calibri" w:hAnsi="Calibri"/>
          <w:sz w:val="22"/>
        </w:rPr>
        <w:t xml:space="preserve"> </w:t>
      </w:r>
      <w:r w:rsidR="00F1586B">
        <w:rPr>
          <w:rFonts w:ascii="Calibri" w:hAnsi="Calibri"/>
          <w:sz w:val="22"/>
        </w:rPr>
        <w:t xml:space="preserve">about </w:t>
      </w:r>
      <w:r w:rsidRPr="002D0C1D">
        <w:rPr>
          <w:rFonts w:ascii="Calibri" w:hAnsi="Calibri"/>
          <w:sz w:val="22"/>
        </w:rPr>
        <w:t>1 gigabit per second.</w:t>
      </w:r>
      <w:r w:rsidR="00F1586B">
        <w:rPr>
          <w:rFonts w:ascii="Calibri" w:hAnsi="Calibri"/>
          <w:sz w:val="22"/>
        </w:rPr>
        <w:t xml:space="preserve"> Around</w:t>
      </w:r>
      <w:r>
        <w:rPr>
          <w:rFonts w:ascii="Calibri" w:hAnsi="Calibri"/>
          <w:sz w:val="22"/>
        </w:rPr>
        <w:t xml:space="preserve"> 1000 people </w:t>
      </w:r>
      <w:r w:rsidR="006D3A86">
        <w:rPr>
          <w:rFonts w:ascii="Calibri" w:hAnsi="Calibri"/>
          <w:sz w:val="22"/>
        </w:rPr>
        <w:t xml:space="preserve">this year </w:t>
      </w:r>
      <w:r w:rsidR="00F1586B">
        <w:rPr>
          <w:rFonts w:ascii="Calibri" w:hAnsi="Calibri"/>
          <w:sz w:val="22"/>
        </w:rPr>
        <w:t>ac</w:t>
      </w:r>
      <w:r w:rsidR="00CF2040">
        <w:rPr>
          <w:rFonts w:ascii="Calibri" w:hAnsi="Calibri"/>
          <w:sz w:val="22"/>
        </w:rPr>
        <w:t>c</w:t>
      </w:r>
      <w:r w:rsidR="00F1586B">
        <w:rPr>
          <w:rFonts w:ascii="Calibri" w:hAnsi="Calibri"/>
          <w:sz w:val="22"/>
        </w:rPr>
        <w:t>essed</w:t>
      </w:r>
      <w:r>
        <w:rPr>
          <w:rFonts w:ascii="Calibri" w:hAnsi="Calibri"/>
          <w:sz w:val="22"/>
        </w:rPr>
        <w:t xml:space="preserve"> our </w:t>
      </w:r>
      <w:proofErr w:type="spellStart"/>
      <w:r w:rsidR="00157F41">
        <w:rPr>
          <w:rFonts w:ascii="Calibri" w:hAnsi="Calibri"/>
          <w:sz w:val="22"/>
        </w:rPr>
        <w:t>Wi</w:t>
      </w:r>
      <w:r w:rsidR="005B1B25">
        <w:rPr>
          <w:rFonts w:ascii="Calibri" w:hAnsi="Calibri"/>
          <w:sz w:val="22"/>
        </w:rPr>
        <w:t>Fi</w:t>
      </w:r>
      <w:proofErr w:type="spellEnd"/>
      <w:r w:rsidR="00F1586B">
        <w:rPr>
          <w:rFonts w:ascii="Calibri" w:hAnsi="Calibri"/>
          <w:sz w:val="22"/>
        </w:rPr>
        <w:t xml:space="preserve"> </w:t>
      </w:r>
      <w:r w:rsidR="005B1B25" w:rsidRPr="005B1B25">
        <w:rPr>
          <w:rFonts w:ascii="Calibri" w:hAnsi="Calibri"/>
          <w:sz w:val="22"/>
        </w:rPr>
        <w:t xml:space="preserve">from </w:t>
      </w:r>
      <w:r>
        <w:rPr>
          <w:rFonts w:ascii="Calibri" w:hAnsi="Calibri"/>
          <w:sz w:val="22"/>
        </w:rPr>
        <w:t>both</w:t>
      </w:r>
      <w:r w:rsidR="005B1B25">
        <w:rPr>
          <w:rFonts w:ascii="Calibri" w:hAnsi="Calibri"/>
          <w:sz w:val="22"/>
        </w:rPr>
        <w:t xml:space="preserve"> inside the library and from </w:t>
      </w:r>
      <w:r w:rsidR="005B1B25" w:rsidRPr="005B1B25">
        <w:rPr>
          <w:rFonts w:ascii="Calibri" w:hAnsi="Calibri"/>
          <w:sz w:val="22"/>
        </w:rPr>
        <w:t>the library parking lot</w:t>
      </w:r>
      <w:r w:rsidR="005A402B">
        <w:rPr>
          <w:rFonts w:ascii="Calibri" w:hAnsi="Calibri"/>
          <w:sz w:val="22"/>
        </w:rPr>
        <w:t xml:space="preserve"> 24-7</w:t>
      </w:r>
      <w:r w:rsidR="005B1B25" w:rsidRPr="005B1B25">
        <w:rPr>
          <w:rFonts w:ascii="Calibri" w:hAnsi="Calibri"/>
          <w:sz w:val="22"/>
        </w:rPr>
        <w:t xml:space="preserve">. Computer </w:t>
      </w:r>
      <w:r>
        <w:rPr>
          <w:rFonts w:ascii="Calibri" w:hAnsi="Calibri"/>
          <w:sz w:val="22"/>
        </w:rPr>
        <w:t>use and printing of documents i</w:t>
      </w:r>
      <w:r w:rsidR="005B1B25" w:rsidRPr="005B1B25">
        <w:rPr>
          <w:rFonts w:ascii="Calibri" w:hAnsi="Calibri"/>
          <w:sz w:val="22"/>
        </w:rPr>
        <w:t xml:space="preserve">s available </w:t>
      </w:r>
      <w:r>
        <w:rPr>
          <w:rFonts w:ascii="Calibri" w:hAnsi="Calibri"/>
          <w:sz w:val="22"/>
        </w:rPr>
        <w:t xml:space="preserve">inside the library. </w:t>
      </w:r>
    </w:p>
    <w:p w14:paraId="4D043D0F" w14:textId="77777777" w:rsidR="005B1B25" w:rsidRPr="005B1B25" w:rsidRDefault="00F1586B" w:rsidP="005B1B25">
      <w:pPr>
        <w:pStyle w:val="Body"/>
        <w:rPr>
          <w:rFonts w:ascii="Calibri" w:hAnsi="Calibri"/>
          <w:sz w:val="22"/>
        </w:rPr>
      </w:pPr>
      <w:r w:rsidRPr="00F1586B">
        <w:rPr>
          <w:rFonts w:ascii="Calibri" w:hAnsi="Calibri"/>
          <w:sz w:val="22"/>
        </w:rPr>
        <w:t xml:space="preserve">While the library </w:t>
      </w:r>
      <w:r w:rsidR="009B06D0">
        <w:rPr>
          <w:rFonts w:ascii="Calibri" w:hAnsi="Calibri"/>
          <w:sz w:val="22"/>
        </w:rPr>
        <w:t>offered few indoor events</w:t>
      </w:r>
      <w:r>
        <w:rPr>
          <w:rFonts w:ascii="Calibri" w:hAnsi="Calibri"/>
          <w:sz w:val="22"/>
        </w:rPr>
        <w:t xml:space="preserve"> this year, </w:t>
      </w:r>
      <w:r w:rsidR="0096632D">
        <w:rPr>
          <w:rFonts w:ascii="Calibri" w:hAnsi="Calibri"/>
          <w:sz w:val="22"/>
        </w:rPr>
        <w:t>everyone was</w:t>
      </w:r>
      <w:r>
        <w:rPr>
          <w:rFonts w:ascii="Calibri" w:hAnsi="Calibri"/>
          <w:sz w:val="22"/>
        </w:rPr>
        <w:t xml:space="preserve"> grateful for the </w:t>
      </w:r>
      <w:r w:rsidR="009B06D0">
        <w:rPr>
          <w:rFonts w:ascii="Calibri" w:hAnsi="Calibri"/>
          <w:sz w:val="22"/>
        </w:rPr>
        <w:t xml:space="preserve">return of </w:t>
      </w:r>
      <w:r>
        <w:rPr>
          <w:rFonts w:ascii="Calibri" w:hAnsi="Calibri"/>
          <w:sz w:val="22"/>
        </w:rPr>
        <w:t xml:space="preserve">pie sales, plant sale, raffle, and ice cream social held outdoors. </w:t>
      </w:r>
      <w:r w:rsidR="003E1965">
        <w:rPr>
          <w:rFonts w:ascii="Calibri" w:hAnsi="Calibri"/>
          <w:sz w:val="22"/>
        </w:rPr>
        <w:t xml:space="preserve">268 people </w:t>
      </w:r>
      <w:r w:rsidR="006D3A86">
        <w:rPr>
          <w:rFonts w:ascii="Calibri" w:hAnsi="Calibri"/>
          <w:sz w:val="22"/>
        </w:rPr>
        <w:t>attended</w:t>
      </w:r>
      <w:r w:rsidR="003E1965">
        <w:rPr>
          <w:rFonts w:ascii="Calibri" w:hAnsi="Calibri"/>
          <w:sz w:val="22"/>
        </w:rPr>
        <w:t xml:space="preserve"> </w:t>
      </w:r>
      <w:r w:rsidR="006D3A86">
        <w:rPr>
          <w:rFonts w:ascii="Calibri" w:hAnsi="Calibri"/>
          <w:sz w:val="22"/>
        </w:rPr>
        <w:t>via Zoom the</w:t>
      </w:r>
      <w:r w:rsidR="003E1965">
        <w:rPr>
          <w:rFonts w:ascii="Calibri" w:hAnsi="Calibri"/>
          <w:sz w:val="22"/>
        </w:rPr>
        <w:t xml:space="preserve"> book discussions, bingo games, murder mysteries, and a variety of speakers throughout the year. </w:t>
      </w:r>
      <w:r w:rsidR="005A402B">
        <w:rPr>
          <w:rFonts w:ascii="Calibri" w:hAnsi="Calibri"/>
          <w:sz w:val="22"/>
        </w:rPr>
        <w:t>In June</w:t>
      </w:r>
      <w:r w:rsidR="003E1965">
        <w:rPr>
          <w:rFonts w:ascii="Calibri" w:hAnsi="Calibri"/>
          <w:sz w:val="22"/>
        </w:rPr>
        <w:t xml:space="preserve">, </w:t>
      </w:r>
      <w:proofErr w:type="spellStart"/>
      <w:r w:rsidR="003E1965">
        <w:rPr>
          <w:rFonts w:ascii="Calibri" w:hAnsi="Calibri"/>
          <w:sz w:val="22"/>
        </w:rPr>
        <w:t>Chewonki</w:t>
      </w:r>
      <w:proofErr w:type="spellEnd"/>
      <w:r w:rsidR="003E1965">
        <w:rPr>
          <w:rFonts w:ascii="Calibri" w:hAnsi="Calibri"/>
          <w:sz w:val="22"/>
        </w:rPr>
        <w:t xml:space="preserve"> presented</w:t>
      </w:r>
      <w:r w:rsidR="003E1965" w:rsidRPr="003E1965">
        <w:rPr>
          <w:rFonts w:ascii="Calibri" w:hAnsi="Calibri"/>
          <w:sz w:val="22"/>
        </w:rPr>
        <w:t xml:space="preserve"> "Animal</w:t>
      </w:r>
      <w:r w:rsidR="005A402B">
        <w:rPr>
          <w:rFonts w:ascii="Calibri" w:hAnsi="Calibri"/>
          <w:sz w:val="22"/>
        </w:rPr>
        <w:t xml:space="preserve"> Adaptations</w:t>
      </w:r>
      <w:r w:rsidR="003E1965" w:rsidRPr="003E1965">
        <w:rPr>
          <w:rFonts w:ascii="Calibri" w:hAnsi="Calibri"/>
          <w:sz w:val="22"/>
        </w:rPr>
        <w:t>"</w:t>
      </w:r>
      <w:r w:rsidRPr="00F1586B">
        <w:rPr>
          <w:rFonts w:ascii="Calibri" w:hAnsi="Calibri"/>
          <w:sz w:val="22"/>
        </w:rPr>
        <w:t xml:space="preserve"> </w:t>
      </w:r>
      <w:r w:rsidR="003E1965">
        <w:rPr>
          <w:rFonts w:ascii="Calibri" w:hAnsi="Calibri"/>
          <w:sz w:val="22"/>
        </w:rPr>
        <w:t xml:space="preserve">at Lake St. George State Park, and </w:t>
      </w:r>
      <w:r w:rsidR="009B06D0">
        <w:rPr>
          <w:rFonts w:ascii="Calibri" w:hAnsi="Calibri"/>
          <w:sz w:val="22"/>
        </w:rPr>
        <w:t xml:space="preserve">children </w:t>
      </w:r>
      <w:r w:rsidR="003E1965">
        <w:rPr>
          <w:rFonts w:ascii="Calibri" w:hAnsi="Calibri"/>
          <w:sz w:val="22"/>
        </w:rPr>
        <w:t>participate</w:t>
      </w:r>
      <w:r w:rsidR="009B06D0">
        <w:rPr>
          <w:rFonts w:ascii="Calibri" w:hAnsi="Calibri"/>
          <w:sz w:val="22"/>
        </w:rPr>
        <w:t>d</w:t>
      </w:r>
      <w:r w:rsidR="003E1965">
        <w:rPr>
          <w:rFonts w:ascii="Calibri" w:hAnsi="Calibri"/>
          <w:sz w:val="22"/>
        </w:rPr>
        <w:t xml:space="preserve"> in </w:t>
      </w:r>
      <w:r w:rsidR="00CF2040">
        <w:rPr>
          <w:rFonts w:ascii="Calibri" w:hAnsi="Calibri"/>
          <w:sz w:val="22"/>
        </w:rPr>
        <w:t>online</w:t>
      </w:r>
      <w:r w:rsidR="003E1965" w:rsidRPr="003E1965">
        <w:rPr>
          <w:rFonts w:ascii="Calibri" w:hAnsi="Calibri"/>
          <w:sz w:val="22"/>
        </w:rPr>
        <w:t xml:space="preserve"> trip</w:t>
      </w:r>
      <w:r w:rsidR="00CF2040">
        <w:rPr>
          <w:rFonts w:ascii="Calibri" w:hAnsi="Calibri"/>
          <w:sz w:val="22"/>
        </w:rPr>
        <w:t>s</w:t>
      </w:r>
      <w:r w:rsidR="003E1965" w:rsidRPr="003E1965">
        <w:rPr>
          <w:rFonts w:ascii="Calibri" w:hAnsi="Calibri"/>
          <w:sz w:val="22"/>
        </w:rPr>
        <w:t xml:space="preserve"> </w:t>
      </w:r>
      <w:r w:rsidR="00CF2040">
        <w:rPr>
          <w:rFonts w:ascii="Calibri" w:hAnsi="Calibri"/>
          <w:sz w:val="22"/>
        </w:rPr>
        <w:t>to</w:t>
      </w:r>
      <w:r w:rsidR="003E1965" w:rsidRPr="003E1965">
        <w:rPr>
          <w:rFonts w:ascii="Calibri" w:hAnsi="Calibri"/>
          <w:sz w:val="22"/>
        </w:rPr>
        <w:t xml:space="preserve"> investigate animal science throu</w:t>
      </w:r>
      <w:r w:rsidR="00157F41">
        <w:rPr>
          <w:rFonts w:ascii="Calibri" w:hAnsi="Calibri"/>
          <w:sz w:val="22"/>
        </w:rPr>
        <w:t>gh popular folktales</w:t>
      </w:r>
      <w:r w:rsidR="006D3A86">
        <w:rPr>
          <w:rFonts w:ascii="Calibri" w:hAnsi="Calibri"/>
          <w:sz w:val="22"/>
        </w:rPr>
        <w:t xml:space="preserve"> throughout the summer</w:t>
      </w:r>
      <w:r w:rsidR="003E1965" w:rsidRPr="003E1965">
        <w:rPr>
          <w:rFonts w:ascii="Calibri" w:hAnsi="Calibri"/>
          <w:sz w:val="22"/>
        </w:rPr>
        <w:t>.</w:t>
      </w:r>
      <w:r w:rsidR="003E1965">
        <w:rPr>
          <w:rFonts w:ascii="Calibri" w:hAnsi="Calibri"/>
          <w:sz w:val="22"/>
        </w:rPr>
        <w:t xml:space="preserve"> </w:t>
      </w:r>
      <w:r w:rsidR="009B06D0">
        <w:rPr>
          <w:rFonts w:ascii="Calibri" w:hAnsi="Calibri"/>
          <w:sz w:val="22"/>
        </w:rPr>
        <w:t>Those who</w:t>
      </w:r>
      <w:r w:rsidR="00CF2040" w:rsidRPr="00CF2040">
        <w:rPr>
          <w:rFonts w:ascii="Calibri" w:hAnsi="Calibri"/>
          <w:sz w:val="22"/>
        </w:rPr>
        <w:t xml:space="preserve"> returned </w:t>
      </w:r>
      <w:r w:rsidR="00CF2040">
        <w:rPr>
          <w:rFonts w:ascii="Calibri" w:hAnsi="Calibri"/>
          <w:sz w:val="22"/>
        </w:rPr>
        <w:t xml:space="preserve">their </w:t>
      </w:r>
      <w:r w:rsidR="00157F41">
        <w:rPr>
          <w:rFonts w:ascii="Calibri" w:hAnsi="Calibri"/>
          <w:sz w:val="22"/>
        </w:rPr>
        <w:t xml:space="preserve">Summer </w:t>
      </w:r>
      <w:r w:rsidR="009B06D0">
        <w:rPr>
          <w:rFonts w:ascii="Calibri" w:hAnsi="Calibri"/>
          <w:sz w:val="22"/>
        </w:rPr>
        <w:t>Reading Record</w:t>
      </w:r>
      <w:r w:rsidR="00CF2040">
        <w:rPr>
          <w:rFonts w:ascii="Calibri" w:hAnsi="Calibri"/>
          <w:sz w:val="22"/>
        </w:rPr>
        <w:t xml:space="preserve"> </w:t>
      </w:r>
      <w:r w:rsidR="009106F8">
        <w:rPr>
          <w:rFonts w:ascii="Calibri" w:hAnsi="Calibri"/>
          <w:sz w:val="22"/>
        </w:rPr>
        <w:t>by</w:t>
      </w:r>
      <w:r w:rsidR="00CF2040">
        <w:rPr>
          <w:rFonts w:ascii="Calibri" w:hAnsi="Calibri"/>
          <w:sz w:val="22"/>
        </w:rPr>
        <w:t xml:space="preserve"> </w:t>
      </w:r>
      <w:r w:rsidR="009B06D0">
        <w:rPr>
          <w:rFonts w:ascii="Calibri" w:hAnsi="Calibri"/>
          <w:sz w:val="22"/>
        </w:rPr>
        <w:t>logging</w:t>
      </w:r>
      <w:r w:rsidR="00CF2040">
        <w:rPr>
          <w:rFonts w:ascii="Calibri" w:hAnsi="Calibri"/>
          <w:sz w:val="22"/>
        </w:rPr>
        <w:t xml:space="preserve"> </w:t>
      </w:r>
      <w:r w:rsidR="009B06D0">
        <w:rPr>
          <w:rFonts w:ascii="Calibri" w:hAnsi="Calibri"/>
          <w:sz w:val="22"/>
        </w:rPr>
        <w:t xml:space="preserve">their </w:t>
      </w:r>
      <w:r w:rsidR="00157F41">
        <w:rPr>
          <w:rFonts w:ascii="Calibri" w:hAnsi="Calibri"/>
          <w:sz w:val="22"/>
        </w:rPr>
        <w:t>daily</w:t>
      </w:r>
      <w:r w:rsidR="009B06D0">
        <w:rPr>
          <w:rFonts w:ascii="Calibri" w:hAnsi="Calibri"/>
          <w:sz w:val="22"/>
        </w:rPr>
        <w:t xml:space="preserve"> reading</w:t>
      </w:r>
      <w:r w:rsidR="00CF2040">
        <w:rPr>
          <w:rFonts w:ascii="Calibri" w:hAnsi="Calibri"/>
          <w:sz w:val="22"/>
        </w:rPr>
        <w:t xml:space="preserve"> donate</w:t>
      </w:r>
      <w:r w:rsidR="00157F41">
        <w:rPr>
          <w:rFonts w:ascii="Calibri" w:hAnsi="Calibri"/>
          <w:sz w:val="22"/>
        </w:rPr>
        <w:t>d</w:t>
      </w:r>
      <w:r w:rsidR="00CF2040">
        <w:rPr>
          <w:rFonts w:ascii="Calibri" w:hAnsi="Calibri"/>
          <w:sz w:val="22"/>
        </w:rPr>
        <w:t xml:space="preserve"> a bunch of pet food to the Waldo County Pet Food Pantry</w:t>
      </w:r>
      <w:r w:rsidR="005A402B">
        <w:rPr>
          <w:rFonts w:ascii="Calibri" w:hAnsi="Calibri"/>
          <w:sz w:val="22"/>
        </w:rPr>
        <w:t xml:space="preserve"> for their efforts</w:t>
      </w:r>
      <w:r w:rsidR="00CF2040">
        <w:rPr>
          <w:rFonts w:ascii="Calibri" w:hAnsi="Calibri"/>
          <w:sz w:val="22"/>
        </w:rPr>
        <w:t xml:space="preserve">. These were all part of our Summer Reading program “Tales for Tails.” </w:t>
      </w:r>
    </w:p>
    <w:p w14:paraId="36A7436A" w14:textId="77777777" w:rsidR="00460327" w:rsidRDefault="005A402B" w:rsidP="00C71B76">
      <w:pPr>
        <w:pStyle w:val="Addresse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 i</w:t>
      </w:r>
      <w:r w:rsidR="00CF2040">
        <w:rPr>
          <w:rFonts w:ascii="Calibri" w:hAnsi="Calibri"/>
          <w:sz w:val="22"/>
        </w:rPr>
        <w:t>t was a busy year</w:t>
      </w:r>
      <w:r w:rsidR="00460327">
        <w:rPr>
          <w:rFonts w:ascii="Calibri" w:hAnsi="Calibri"/>
          <w:sz w:val="22"/>
        </w:rPr>
        <w:t xml:space="preserve"> despite the pandemic</w:t>
      </w:r>
      <w:r w:rsidR="00CF2040">
        <w:rPr>
          <w:rFonts w:ascii="Calibri" w:hAnsi="Calibri"/>
          <w:sz w:val="22"/>
        </w:rPr>
        <w:t xml:space="preserve">! In addition, volunteers </w:t>
      </w:r>
      <w:r w:rsidR="00157F41">
        <w:rPr>
          <w:rFonts w:ascii="Calibri" w:hAnsi="Calibri"/>
          <w:sz w:val="22"/>
        </w:rPr>
        <w:t>knitt</w:t>
      </w:r>
      <w:r w:rsidR="00CF2040">
        <w:rPr>
          <w:rFonts w:ascii="Calibri" w:hAnsi="Calibri"/>
          <w:sz w:val="22"/>
        </w:rPr>
        <w:t xml:space="preserve">ed hats &amp; mittens to be distributed to </w:t>
      </w:r>
      <w:r w:rsidR="00FF5CD8">
        <w:rPr>
          <w:rFonts w:ascii="Calibri" w:hAnsi="Calibri"/>
          <w:sz w:val="22"/>
        </w:rPr>
        <w:t>those in need</w:t>
      </w:r>
      <w:r w:rsidR="00CF2040">
        <w:rPr>
          <w:rFonts w:ascii="Calibri" w:hAnsi="Calibri"/>
          <w:sz w:val="22"/>
        </w:rPr>
        <w:t xml:space="preserve">. We </w:t>
      </w:r>
      <w:r w:rsidR="00223FD6">
        <w:rPr>
          <w:rFonts w:ascii="Calibri" w:hAnsi="Calibri"/>
          <w:sz w:val="22"/>
        </w:rPr>
        <w:t>had a new deeper sink installed and replaced the refrigerator</w:t>
      </w:r>
      <w:r w:rsidR="006D3A86">
        <w:rPr>
          <w:rFonts w:ascii="Calibri" w:hAnsi="Calibri"/>
          <w:sz w:val="22"/>
        </w:rPr>
        <w:t xml:space="preserve"> in the kitchen</w:t>
      </w:r>
      <w:r w:rsidR="00223FD6">
        <w:rPr>
          <w:rFonts w:ascii="Calibri" w:hAnsi="Calibri"/>
          <w:sz w:val="22"/>
        </w:rPr>
        <w:t xml:space="preserve">. </w:t>
      </w:r>
      <w:r w:rsidR="00CF2040">
        <w:rPr>
          <w:rFonts w:ascii="Calibri" w:hAnsi="Calibri"/>
          <w:sz w:val="22"/>
        </w:rPr>
        <w:t>Maine State P</w:t>
      </w:r>
      <w:r w:rsidR="00460327">
        <w:rPr>
          <w:rFonts w:ascii="Calibri" w:hAnsi="Calibri"/>
          <w:sz w:val="22"/>
        </w:rPr>
        <w:t xml:space="preserve">ark and Farnsworth passes were available to borrow. The Little Library out front was visited numerous times. </w:t>
      </w:r>
      <w:r w:rsidR="006D3A86">
        <w:rPr>
          <w:rFonts w:ascii="Calibri" w:hAnsi="Calibri"/>
          <w:sz w:val="22"/>
        </w:rPr>
        <w:t>375 subscribe to our monthly newsletters</w:t>
      </w:r>
      <w:r w:rsidR="009B06D0">
        <w:rPr>
          <w:rFonts w:ascii="Calibri" w:hAnsi="Calibri"/>
          <w:sz w:val="22"/>
        </w:rPr>
        <w:t xml:space="preserve"> </w:t>
      </w:r>
      <w:r w:rsidR="00223FD6">
        <w:rPr>
          <w:rFonts w:ascii="Calibri" w:hAnsi="Calibri"/>
          <w:sz w:val="22"/>
        </w:rPr>
        <w:t xml:space="preserve">brimming </w:t>
      </w:r>
      <w:r w:rsidR="00460327">
        <w:rPr>
          <w:rFonts w:ascii="Calibri" w:hAnsi="Calibri"/>
          <w:sz w:val="22"/>
        </w:rPr>
        <w:t>with announcements</w:t>
      </w:r>
      <w:r>
        <w:rPr>
          <w:rFonts w:ascii="Calibri" w:hAnsi="Calibri"/>
          <w:sz w:val="22"/>
        </w:rPr>
        <w:t xml:space="preserve">, </w:t>
      </w:r>
      <w:r w:rsidR="00223FD6">
        <w:rPr>
          <w:rFonts w:ascii="Calibri" w:hAnsi="Calibri"/>
          <w:sz w:val="22"/>
        </w:rPr>
        <w:t>event</w:t>
      </w:r>
      <w:r>
        <w:rPr>
          <w:rFonts w:ascii="Calibri" w:hAnsi="Calibri"/>
          <w:sz w:val="22"/>
        </w:rPr>
        <w:t xml:space="preserve">s, and a spark of joy. </w:t>
      </w:r>
      <w:r w:rsidR="00223FD6">
        <w:rPr>
          <w:rFonts w:ascii="Calibri" w:hAnsi="Calibri"/>
          <w:sz w:val="22"/>
        </w:rPr>
        <w:t>My sincere hope is that</w:t>
      </w:r>
      <w:r w:rsidR="00460327">
        <w:rPr>
          <w:rFonts w:ascii="Calibri" w:hAnsi="Calibri"/>
          <w:sz w:val="22"/>
        </w:rPr>
        <w:t xml:space="preserve"> these services t</w:t>
      </w:r>
      <w:r w:rsidR="00223FD6">
        <w:rPr>
          <w:rFonts w:ascii="Calibri" w:hAnsi="Calibri"/>
          <w:sz w:val="22"/>
        </w:rPr>
        <w:t>hat the library provided</w:t>
      </w:r>
      <w:r w:rsidR="00460327">
        <w:rPr>
          <w:rFonts w:ascii="Calibri" w:hAnsi="Calibri"/>
          <w:sz w:val="22"/>
        </w:rPr>
        <w:t xml:space="preserve"> for the citizens of Liberty and Montville improved your quality of life </w:t>
      </w:r>
      <w:r w:rsidR="009B06D0">
        <w:rPr>
          <w:rFonts w:ascii="Calibri" w:hAnsi="Calibri"/>
          <w:sz w:val="22"/>
        </w:rPr>
        <w:t xml:space="preserve">this difficult year </w:t>
      </w:r>
      <w:r w:rsidR="00460327">
        <w:rPr>
          <w:rFonts w:ascii="Calibri" w:hAnsi="Calibri"/>
          <w:sz w:val="22"/>
        </w:rPr>
        <w:t xml:space="preserve">and made your days more enjoyable. </w:t>
      </w:r>
    </w:p>
    <w:p w14:paraId="49D2009D" w14:textId="77777777" w:rsidR="00C71B76" w:rsidRPr="00C71B76" w:rsidRDefault="00C71B76" w:rsidP="00C71B76">
      <w:pPr>
        <w:pStyle w:val="Addressee"/>
        <w:rPr>
          <w:rFonts w:ascii="Calibri" w:hAnsi="Calibri"/>
          <w:sz w:val="22"/>
        </w:rPr>
      </w:pPr>
    </w:p>
    <w:p w14:paraId="186E6F57" w14:textId="77777777" w:rsidR="00B44A7C" w:rsidRDefault="00AB6E8F" w:rsidP="00171ED1">
      <w:pPr>
        <w:pStyle w:val="ListParagraph"/>
        <w:spacing w:line="360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Respectfully </w:t>
      </w:r>
      <w:r w:rsidRPr="00142B9A">
        <w:rPr>
          <w:rFonts w:ascii="Calibri" w:hAnsi="Calibri"/>
          <w:sz w:val="22"/>
        </w:rPr>
        <w:t>s</w:t>
      </w:r>
      <w:r w:rsidR="00B44A7C" w:rsidRPr="00142B9A">
        <w:rPr>
          <w:rFonts w:ascii="Calibri" w:hAnsi="Calibri"/>
          <w:sz w:val="22"/>
        </w:rPr>
        <w:t>ubmitted</w:t>
      </w:r>
      <w:r w:rsidR="00B44A7C">
        <w:rPr>
          <w:rFonts w:ascii="Calibri" w:hAnsi="Calibri"/>
          <w:sz w:val="22"/>
        </w:rPr>
        <w:t>,</w:t>
      </w:r>
      <w:r w:rsidR="00171ED1">
        <w:rPr>
          <w:rFonts w:ascii="Calibri" w:hAnsi="Calibri"/>
          <w:sz w:val="22"/>
        </w:rPr>
        <w:tab/>
      </w:r>
      <w:r w:rsidR="00171ED1">
        <w:rPr>
          <w:rFonts w:ascii="Calibri" w:hAnsi="Calibri"/>
          <w:sz w:val="22"/>
        </w:rPr>
        <w:tab/>
      </w:r>
      <w:r w:rsidR="00171ED1">
        <w:rPr>
          <w:rFonts w:ascii="Calibri" w:hAnsi="Calibri"/>
          <w:sz w:val="22"/>
        </w:rPr>
        <w:tab/>
      </w:r>
      <w:r w:rsidR="00171ED1">
        <w:rPr>
          <w:rFonts w:ascii="Calibri" w:hAnsi="Calibri"/>
          <w:sz w:val="22"/>
        </w:rPr>
        <w:tab/>
      </w:r>
      <w:r w:rsidR="00171ED1">
        <w:rPr>
          <w:rFonts w:ascii="Calibri" w:hAnsi="Calibri"/>
          <w:sz w:val="22"/>
        </w:rPr>
        <w:tab/>
      </w:r>
      <w:r w:rsidR="00171ED1">
        <w:rPr>
          <w:rFonts w:ascii="Calibri" w:hAnsi="Calibri"/>
          <w:sz w:val="22"/>
        </w:rPr>
        <w:tab/>
        <w:t xml:space="preserve">          </w:t>
      </w:r>
    </w:p>
    <w:p w14:paraId="5FB20A16" w14:textId="77777777" w:rsidR="005A402B" w:rsidRDefault="005A402B" w:rsidP="005A402B">
      <w:pPr>
        <w:pStyle w:val="ListParagraph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Barb Rehmeyer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Visit our website: </w:t>
      </w:r>
      <w:r w:rsidRPr="007645CD">
        <w:rPr>
          <w:rFonts w:ascii="Calibri" w:hAnsi="Calibri"/>
          <w:b/>
          <w:sz w:val="22"/>
        </w:rPr>
        <w:t>liberty.lib.me.us</w:t>
      </w:r>
    </w:p>
    <w:p w14:paraId="4C39D1A5" w14:textId="77777777" w:rsidR="00C54E27" w:rsidRPr="001F1305" w:rsidRDefault="005A402B" w:rsidP="005A402B">
      <w:pPr>
        <w:pStyle w:val="ListParagraph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Library Director</w:t>
      </w:r>
      <w:r w:rsidR="00B44A7C">
        <w:rPr>
          <w:rFonts w:ascii="Calibri" w:hAnsi="Calibri"/>
          <w:sz w:val="22"/>
        </w:rPr>
        <w:t xml:space="preserve"> </w:t>
      </w:r>
      <w:r w:rsidR="001F1305">
        <w:rPr>
          <w:rFonts w:ascii="Calibri" w:hAnsi="Calibri"/>
          <w:sz w:val="22"/>
        </w:rPr>
        <w:tab/>
      </w:r>
      <w:r w:rsidR="001F1305">
        <w:rPr>
          <w:rFonts w:ascii="Calibri" w:hAnsi="Calibri"/>
          <w:sz w:val="22"/>
        </w:rPr>
        <w:tab/>
      </w:r>
      <w:r w:rsidR="001F1305">
        <w:rPr>
          <w:rFonts w:ascii="Calibri" w:hAnsi="Calibri"/>
          <w:sz w:val="22"/>
        </w:rPr>
        <w:tab/>
      </w:r>
      <w:r w:rsidR="001F1305">
        <w:rPr>
          <w:rFonts w:ascii="Calibri" w:hAnsi="Calibri"/>
          <w:sz w:val="22"/>
        </w:rPr>
        <w:tab/>
      </w:r>
      <w:r w:rsidR="001F130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Subscr</w:t>
      </w:r>
      <w:r w:rsidR="001F1305">
        <w:rPr>
          <w:rFonts w:ascii="Calibri" w:hAnsi="Calibri"/>
          <w:sz w:val="22"/>
        </w:rPr>
        <w:t>ibe to the newsletter and Facebook page</w:t>
      </w:r>
      <w:r w:rsidR="00B44A7C">
        <w:rPr>
          <w:rFonts w:ascii="Calibri" w:hAnsi="Calibri"/>
          <w:sz w:val="22"/>
        </w:rPr>
        <w:tab/>
      </w:r>
      <w:r w:rsidR="00304306">
        <w:rPr>
          <w:rFonts w:ascii="Calibri" w:hAnsi="Calibri"/>
          <w:sz w:val="22"/>
        </w:rPr>
        <w:tab/>
      </w:r>
      <w:r w:rsidR="00304306">
        <w:rPr>
          <w:rFonts w:ascii="Calibri" w:hAnsi="Calibri"/>
          <w:sz w:val="22"/>
        </w:rPr>
        <w:tab/>
      </w:r>
    </w:p>
    <w:sectPr w:rsidR="00C54E27" w:rsidRPr="001F1305" w:rsidSect="006840E1">
      <w:pgSz w:w="12240" w:h="15840"/>
      <w:pgMar w:top="1080" w:right="1440" w:bottom="1166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8002" w14:textId="77777777" w:rsidR="00B3069F" w:rsidRDefault="00B3069F">
      <w:r>
        <w:separator/>
      </w:r>
    </w:p>
  </w:endnote>
  <w:endnote w:type="continuationSeparator" w:id="0">
    <w:p w14:paraId="6216113D" w14:textId="77777777" w:rsidR="00B3069F" w:rsidRDefault="00B3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Avenir Next Regular"/>
    <w:charset w:val="00"/>
    <w:family w:val="roman"/>
    <w:pitch w:val="default"/>
  </w:font>
  <w:font w:name="Avenir Nex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Next Demi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7C64" w14:textId="77777777" w:rsidR="00B3069F" w:rsidRDefault="00B3069F">
      <w:r>
        <w:separator/>
      </w:r>
    </w:p>
  </w:footnote>
  <w:footnote w:type="continuationSeparator" w:id="0">
    <w:p w14:paraId="0BA01AE9" w14:textId="77777777" w:rsidR="00B3069F" w:rsidRDefault="00B3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7B24"/>
    <w:multiLevelType w:val="hybridMultilevel"/>
    <w:tmpl w:val="F2C8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7"/>
    <w:rsid w:val="00080E9B"/>
    <w:rsid w:val="000C48F7"/>
    <w:rsid w:val="00142B9A"/>
    <w:rsid w:val="00157F41"/>
    <w:rsid w:val="00165C1F"/>
    <w:rsid w:val="00171ED1"/>
    <w:rsid w:val="00175C31"/>
    <w:rsid w:val="001F1305"/>
    <w:rsid w:val="00223FD6"/>
    <w:rsid w:val="00277463"/>
    <w:rsid w:val="002D0C1D"/>
    <w:rsid w:val="00304306"/>
    <w:rsid w:val="00304C52"/>
    <w:rsid w:val="00312C12"/>
    <w:rsid w:val="00332B0F"/>
    <w:rsid w:val="0038491E"/>
    <w:rsid w:val="00392B09"/>
    <w:rsid w:val="003E1965"/>
    <w:rsid w:val="00421B46"/>
    <w:rsid w:val="00426F5B"/>
    <w:rsid w:val="00450549"/>
    <w:rsid w:val="00460327"/>
    <w:rsid w:val="004B452A"/>
    <w:rsid w:val="004B7456"/>
    <w:rsid w:val="004C589A"/>
    <w:rsid w:val="00506F37"/>
    <w:rsid w:val="005938B2"/>
    <w:rsid w:val="005A402B"/>
    <w:rsid w:val="005B1B25"/>
    <w:rsid w:val="005C042E"/>
    <w:rsid w:val="005F372A"/>
    <w:rsid w:val="005F415B"/>
    <w:rsid w:val="00633CEB"/>
    <w:rsid w:val="006823E9"/>
    <w:rsid w:val="006840E1"/>
    <w:rsid w:val="00696340"/>
    <w:rsid w:val="006D3A86"/>
    <w:rsid w:val="006E7AFF"/>
    <w:rsid w:val="00740D16"/>
    <w:rsid w:val="0074662F"/>
    <w:rsid w:val="007645CD"/>
    <w:rsid w:val="00800520"/>
    <w:rsid w:val="008E3C1E"/>
    <w:rsid w:val="009106F8"/>
    <w:rsid w:val="0091235E"/>
    <w:rsid w:val="0096632D"/>
    <w:rsid w:val="009B06D0"/>
    <w:rsid w:val="009E5007"/>
    <w:rsid w:val="009E71AE"/>
    <w:rsid w:val="00A40D2D"/>
    <w:rsid w:val="00A94B35"/>
    <w:rsid w:val="00AA7F8E"/>
    <w:rsid w:val="00AB6E8F"/>
    <w:rsid w:val="00AC043C"/>
    <w:rsid w:val="00B3069F"/>
    <w:rsid w:val="00B44A7C"/>
    <w:rsid w:val="00BC2DEA"/>
    <w:rsid w:val="00BE5BC7"/>
    <w:rsid w:val="00C54E27"/>
    <w:rsid w:val="00C71B76"/>
    <w:rsid w:val="00CC7A9A"/>
    <w:rsid w:val="00CE0BFE"/>
    <w:rsid w:val="00CF2040"/>
    <w:rsid w:val="00D40301"/>
    <w:rsid w:val="00D90658"/>
    <w:rsid w:val="00E8098E"/>
    <w:rsid w:val="00ED366F"/>
    <w:rsid w:val="00F1586B"/>
    <w:rsid w:val="00FA4557"/>
    <w:rsid w:val="00FF5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3B703"/>
  <w15:docId w15:val="{6E29169C-EC8E-46B1-B01D-233C1C6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007"/>
    <w:rPr>
      <w:u w:val="single"/>
    </w:rPr>
  </w:style>
  <w:style w:type="paragraph" w:customStyle="1" w:styleId="Addressee">
    <w:name w:val="Addressee"/>
    <w:rsid w:val="009E5007"/>
    <w:rPr>
      <w:rFonts w:ascii="Avenir Next" w:hAnsi="Avenir Next" w:cs="Arial Unicode MS"/>
      <w:color w:val="000000"/>
    </w:rPr>
  </w:style>
  <w:style w:type="paragraph" w:customStyle="1" w:styleId="Body">
    <w:name w:val="Body"/>
    <w:rsid w:val="009E5007"/>
    <w:pPr>
      <w:spacing w:after="200"/>
    </w:pPr>
    <w:rPr>
      <w:rFonts w:ascii="Avenir Next" w:hAnsi="Avenir Next" w:cs="Arial Unicode MS"/>
      <w:color w:val="000000"/>
    </w:rPr>
  </w:style>
  <w:style w:type="paragraph" w:customStyle="1" w:styleId="SenderName">
    <w:name w:val="Sender Name"/>
    <w:next w:val="Body"/>
    <w:rsid w:val="009E5007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SenderInformation">
    <w:name w:val="Sender Information"/>
    <w:rsid w:val="009E5007"/>
    <w:pPr>
      <w:tabs>
        <w:tab w:val="left" w:pos="400"/>
      </w:tabs>
    </w:pPr>
    <w:rPr>
      <w:rFonts w:ascii="Avenir Next" w:hAnsi="Avenir Next" w:cs="Arial Unicode MS"/>
      <w:color w:val="000000"/>
      <w:sz w:val="16"/>
      <w:szCs w:val="16"/>
    </w:rPr>
  </w:style>
  <w:style w:type="character" w:customStyle="1" w:styleId="Hyperlink0">
    <w:name w:val="Hyperlink.0"/>
    <w:basedOn w:val="Hyperlink"/>
    <w:rsid w:val="009E5007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7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895"/>
    <w:rPr>
      <w:sz w:val="24"/>
      <w:szCs w:val="24"/>
    </w:rPr>
  </w:style>
  <w:style w:type="table" w:styleId="TableGrid">
    <w:name w:val="Table Grid"/>
    <w:basedOn w:val="TableNormal"/>
    <w:uiPriority w:val="59"/>
    <w:rsid w:val="00450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B44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4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Rehmeyer</dc:creator>
  <cp:lastModifiedBy>365 Pro Plus</cp:lastModifiedBy>
  <cp:revision>2</cp:revision>
  <dcterms:created xsi:type="dcterms:W3CDTF">2022-03-28T22:00:00Z</dcterms:created>
  <dcterms:modified xsi:type="dcterms:W3CDTF">2022-03-28T22:00:00Z</dcterms:modified>
</cp:coreProperties>
</file>