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7B66" w14:textId="77777777" w:rsidR="00B7233A" w:rsidRDefault="008E25DF">
      <w:pPr>
        <w:pStyle w:val="Title"/>
      </w:pPr>
      <w:r>
        <w:rPr>
          <w:color w:val="231F20"/>
          <w:w w:val="95"/>
        </w:rPr>
        <w:t>Planning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Board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Report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•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2021-</w:t>
      </w:r>
      <w:r>
        <w:rPr>
          <w:color w:val="231F20"/>
          <w:spacing w:val="-5"/>
          <w:w w:val="95"/>
        </w:rPr>
        <w:t>22</w:t>
      </w:r>
    </w:p>
    <w:p w14:paraId="3958CD79" w14:textId="77777777" w:rsidR="00B7233A" w:rsidRDefault="00B7233A">
      <w:pPr>
        <w:pStyle w:val="BodyText"/>
        <w:spacing w:before="7"/>
        <w:ind w:left="0"/>
        <w:rPr>
          <w:rFonts w:ascii="Times New Roman"/>
          <w:sz w:val="23"/>
        </w:rPr>
      </w:pPr>
    </w:p>
    <w:p w14:paraId="1ECF777F" w14:textId="77777777" w:rsidR="00B7233A" w:rsidRDefault="008E25DF">
      <w:pPr>
        <w:pStyle w:val="BodyText"/>
      </w:pPr>
      <w:r>
        <w:rPr>
          <w:color w:val="231F20"/>
          <w:w w:val="80"/>
        </w:rPr>
        <w:t>Dear</w:t>
      </w:r>
      <w:r>
        <w:rPr>
          <w:color w:val="231F20"/>
          <w:spacing w:val="1"/>
        </w:rPr>
        <w:t xml:space="preserve"> </w:t>
      </w:r>
      <w:r>
        <w:rPr>
          <w:color w:val="231F20"/>
          <w:w w:val="80"/>
        </w:rPr>
        <w:t>Montville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80"/>
        </w:rPr>
        <w:t>Citizens,</w:t>
      </w:r>
    </w:p>
    <w:p w14:paraId="18280321" w14:textId="77777777" w:rsidR="00B7233A" w:rsidRDefault="00B7233A">
      <w:pPr>
        <w:pStyle w:val="BodyText"/>
        <w:spacing w:before="6"/>
        <w:ind w:left="0"/>
        <w:rPr>
          <w:sz w:val="14"/>
        </w:rPr>
      </w:pPr>
    </w:p>
    <w:p w14:paraId="520CC11C" w14:textId="77777777" w:rsidR="00B7233A" w:rsidRDefault="008E25DF">
      <w:pPr>
        <w:pStyle w:val="BodyText"/>
        <w:spacing w:before="100"/>
      </w:pPr>
      <w:r>
        <w:rPr>
          <w:color w:val="231F20"/>
          <w:w w:val="80"/>
        </w:rPr>
        <w:t>I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trust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those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reading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good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health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looking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forward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warm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happy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spring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 xml:space="preserve"> summer.</w:t>
      </w:r>
    </w:p>
    <w:p w14:paraId="4E592AE2" w14:textId="77777777" w:rsidR="00B7233A" w:rsidRDefault="00B7233A">
      <w:pPr>
        <w:pStyle w:val="BodyText"/>
        <w:spacing w:before="9"/>
        <w:ind w:left="0"/>
      </w:pPr>
    </w:p>
    <w:p w14:paraId="4DCF0687" w14:textId="77777777" w:rsidR="00B7233A" w:rsidRDefault="008E25DF">
      <w:pPr>
        <w:pStyle w:val="BodyText"/>
        <w:spacing w:line="276" w:lineRule="auto"/>
        <w:ind w:right="222"/>
        <w:jc w:val="both"/>
      </w:pPr>
      <w:r>
        <w:rPr>
          <w:color w:val="231F20"/>
          <w:w w:val="80"/>
        </w:rPr>
        <w:t xml:space="preserve">Prior to the 2021 Town Meeting, Planning Board members contributed to the effort that produced revisions </w:t>
      </w:r>
      <w:r>
        <w:rPr>
          <w:rFonts w:ascii="Trebuchet MS" w:hAnsi="Trebuchet MS"/>
          <w:color w:val="231F20"/>
          <w:w w:val="75"/>
        </w:rPr>
        <w:t>to Montville’s Site Plan Review Ordinance. Since then,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75"/>
        </w:rPr>
        <w:t>the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75"/>
        </w:rPr>
        <w:t>Board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75"/>
        </w:rPr>
        <w:t>has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75"/>
        </w:rPr>
        <w:t>only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75"/>
        </w:rPr>
        <w:t>met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75"/>
        </w:rPr>
        <w:t>once and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75"/>
        </w:rPr>
        <w:t>has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75"/>
        </w:rPr>
        <w:t>taken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75"/>
        </w:rPr>
        <w:t>no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75"/>
        </w:rPr>
        <w:t xml:space="preserve">official </w:t>
      </w:r>
      <w:r>
        <w:rPr>
          <w:color w:val="231F20"/>
          <w:w w:val="85"/>
        </w:rPr>
        <w:t>action.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It’s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been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quiet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year.</w:t>
      </w:r>
    </w:p>
    <w:p w14:paraId="1A3A4E80" w14:textId="77777777" w:rsidR="00B7233A" w:rsidRDefault="008E25DF">
      <w:pPr>
        <w:pStyle w:val="BodyText"/>
        <w:spacing w:before="235" w:line="276" w:lineRule="auto"/>
        <w:ind w:right="75"/>
        <w:rPr>
          <w:rFonts w:ascii="Trebuchet MS" w:hAnsi="Trebuchet MS"/>
        </w:rPr>
      </w:pPr>
      <w:r>
        <w:rPr>
          <w:color w:val="231F20"/>
          <w:w w:val="80"/>
        </w:rPr>
        <w:t>More recen</w:t>
      </w:r>
      <w:r>
        <w:rPr>
          <w:color w:val="231F20"/>
          <w:w w:val="80"/>
        </w:rPr>
        <w:t>tly, I’ve received questions about Subdivisions. Put simply, if you divide your property into 3 or more smaller parcels, this constitutes a subdivision under the Subdivision Ordinance that Town Meeting ap- proved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many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years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ago.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There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some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exceptions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family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members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very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large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parcels.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3"/>
          <w:w w:val="80"/>
        </w:rPr>
        <w:t xml:space="preserve"> </w:t>
      </w:r>
      <w:proofErr w:type="gramStart"/>
      <w:r>
        <w:rPr>
          <w:color w:val="231F20"/>
          <w:w w:val="80"/>
        </w:rPr>
        <w:t>both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the </w:t>
      </w:r>
      <w:r>
        <w:rPr>
          <w:rFonts w:ascii="Trebuchet MS" w:hAnsi="Trebuchet MS"/>
          <w:color w:val="231F20"/>
          <w:w w:val="80"/>
        </w:rPr>
        <w:t>cases</w:t>
      </w:r>
      <w:proofErr w:type="gramEnd"/>
      <w:r>
        <w:rPr>
          <w:rFonts w:ascii="Trebuchet MS" w:hAnsi="Trebuchet MS"/>
          <w:color w:val="231F20"/>
          <w:w w:val="80"/>
        </w:rPr>
        <w:t xml:space="preserve"> that landowners asked about, there was not sufficient division to require an OK from the Board.</w:t>
      </w:r>
    </w:p>
    <w:p w14:paraId="49E235BA" w14:textId="77777777" w:rsidR="00B7233A" w:rsidRDefault="008E25DF">
      <w:pPr>
        <w:pStyle w:val="BodyText"/>
        <w:spacing w:before="230" w:line="278" w:lineRule="auto"/>
        <w:rPr>
          <w:rFonts w:ascii="Trebuchet MS" w:hAnsi="Trebuchet MS"/>
        </w:rPr>
      </w:pPr>
      <w:r>
        <w:rPr>
          <w:color w:val="231F20"/>
          <w:w w:val="80"/>
        </w:rPr>
        <w:t xml:space="preserve">And that’s it for now. The Planning Board meets at 7pm on the 2nd Wednesday of each month; public/online attendance is welcomed. Much appreciation to Board members; very little effort was required but you were </w:t>
      </w:r>
      <w:r>
        <w:rPr>
          <w:rFonts w:ascii="Trebuchet MS" w:hAnsi="Trebuchet MS"/>
          <w:color w:val="231F20"/>
          <w:w w:val="80"/>
        </w:rPr>
        <w:t>ready when needed. And our output finally matc</w:t>
      </w:r>
      <w:r>
        <w:rPr>
          <w:rFonts w:ascii="Trebuchet MS" w:hAnsi="Trebuchet MS"/>
          <w:color w:val="231F20"/>
          <w:w w:val="80"/>
        </w:rPr>
        <w:t>hed our paychecks!</w:t>
      </w:r>
    </w:p>
    <w:p w14:paraId="06340760" w14:textId="77777777" w:rsidR="00B7233A" w:rsidRDefault="008E25DF">
      <w:pPr>
        <w:pStyle w:val="BodyText"/>
        <w:spacing w:before="242" w:line="276" w:lineRule="auto"/>
        <w:rPr>
          <w:rFonts w:ascii="Trebuchet MS" w:hAnsi="Trebuchet MS"/>
        </w:rPr>
      </w:pPr>
      <w:r>
        <w:rPr>
          <w:rFonts w:ascii="Trebuchet MS" w:hAnsi="Trebuchet MS"/>
          <w:color w:val="231F20"/>
          <w:w w:val="80"/>
        </w:rPr>
        <w:t xml:space="preserve">Town office personnel, </w:t>
      </w:r>
      <w:proofErr w:type="spellStart"/>
      <w:r>
        <w:rPr>
          <w:rFonts w:ascii="Trebuchet MS" w:hAnsi="Trebuchet MS"/>
          <w:color w:val="231F20"/>
          <w:w w:val="80"/>
        </w:rPr>
        <w:t>Selectpeople</w:t>
      </w:r>
      <w:proofErr w:type="spellEnd"/>
      <w:r>
        <w:rPr>
          <w:rFonts w:ascii="Trebuchet MS" w:hAnsi="Trebuchet MS"/>
          <w:color w:val="231F20"/>
          <w:w w:val="80"/>
        </w:rPr>
        <w:t xml:space="preserve">, Budget Committee, those working on the roads and in essential </w:t>
      </w:r>
      <w:r>
        <w:rPr>
          <w:color w:val="231F20"/>
          <w:w w:val="80"/>
        </w:rPr>
        <w:t xml:space="preserve">emergency services, and others... You all work hard under challenging conditions. You’ve been thoroughly </w:t>
      </w:r>
      <w:r>
        <w:rPr>
          <w:rFonts w:ascii="Trebuchet MS" w:hAnsi="Trebuchet MS"/>
          <w:color w:val="231F20"/>
          <w:w w:val="80"/>
        </w:rPr>
        <w:t>conscientious</w:t>
      </w:r>
      <w:r>
        <w:rPr>
          <w:rFonts w:ascii="Trebuchet MS" w:hAnsi="Trebuchet MS"/>
          <w:color w:val="231F20"/>
          <w:spacing w:val="-2"/>
          <w:w w:val="80"/>
        </w:rPr>
        <w:t xml:space="preserve"> </w:t>
      </w:r>
      <w:r>
        <w:rPr>
          <w:rFonts w:ascii="Trebuchet MS" w:hAnsi="Trebuchet MS"/>
          <w:color w:val="231F20"/>
          <w:w w:val="80"/>
        </w:rPr>
        <w:t>and</w:t>
      </w:r>
      <w:r>
        <w:rPr>
          <w:rFonts w:ascii="Trebuchet MS" w:hAnsi="Trebuchet MS"/>
          <w:color w:val="231F20"/>
          <w:spacing w:val="-2"/>
          <w:w w:val="80"/>
        </w:rPr>
        <w:t xml:space="preserve"> </w:t>
      </w:r>
      <w:r>
        <w:rPr>
          <w:rFonts w:ascii="Trebuchet MS" w:hAnsi="Trebuchet MS"/>
          <w:color w:val="231F20"/>
          <w:w w:val="80"/>
        </w:rPr>
        <w:t>carried</w:t>
      </w:r>
      <w:r>
        <w:rPr>
          <w:rFonts w:ascii="Trebuchet MS" w:hAnsi="Trebuchet MS"/>
          <w:color w:val="231F20"/>
          <w:spacing w:val="-2"/>
          <w:w w:val="80"/>
        </w:rPr>
        <w:t xml:space="preserve"> </w:t>
      </w:r>
      <w:r>
        <w:rPr>
          <w:rFonts w:ascii="Trebuchet MS" w:hAnsi="Trebuchet MS"/>
          <w:color w:val="231F20"/>
          <w:w w:val="80"/>
        </w:rPr>
        <w:t>the</w:t>
      </w:r>
      <w:r>
        <w:rPr>
          <w:rFonts w:ascii="Trebuchet MS" w:hAnsi="Trebuchet MS"/>
          <w:color w:val="231F20"/>
          <w:spacing w:val="-2"/>
          <w:w w:val="80"/>
        </w:rPr>
        <w:t xml:space="preserve"> </w:t>
      </w:r>
      <w:r>
        <w:rPr>
          <w:rFonts w:ascii="Trebuchet MS" w:hAnsi="Trebuchet MS"/>
          <w:color w:val="231F20"/>
          <w:w w:val="80"/>
        </w:rPr>
        <w:t>Tow</w:t>
      </w:r>
      <w:r>
        <w:rPr>
          <w:rFonts w:ascii="Trebuchet MS" w:hAnsi="Trebuchet MS"/>
          <w:color w:val="231F20"/>
          <w:w w:val="80"/>
        </w:rPr>
        <w:t>n</w:t>
      </w:r>
      <w:r>
        <w:rPr>
          <w:rFonts w:ascii="Trebuchet MS" w:hAnsi="Trebuchet MS"/>
          <w:color w:val="231F20"/>
          <w:spacing w:val="-2"/>
          <w:w w:val="80"/>
        </w:rPr>
        <w:t xml:space="preserve"> </w:t>
      </w:r>
      <w:r>
        <w:rPr>
          <w:rFonts w:ascii="Trebuchet MS" w:hAnsi="Trebuchet MS"/>
          <w:color w:val="231F20"/>
          <w:w w:val="80"/>
        </w:rPr>
        <w:t>through</w:t>
      </w:r>
      <w:r>
        <w:rPr>
          <w:rFonts w:ascii="Trebuchet MS" w:hAnsi="Trebuchet MS"/>
          <w:color w:val="231F20"/>
          <w:spacing w:val="-2"/>
          <w:w w:val="80"/>
        </w:rPr>
        <w:t xml:space="preserve"> </w:t>
      </w:r>
      <w:r>
        <w:rPr>
          <w:rFonts w:ascii="Trebuchet MS" w:hAnsi="Trebuchet MS"/>
          <w:color w:val="231F20"/>
          <w:w w:val="80"/>
        </w:rPr>
        <w:t>an</w:t>
      </w:r>
      <w:r>
        <w:rPr>
          <w:rFonts w:ascii="Trebuchet MS" w:hAnsi="Trebuchet MS"/>
          <w:color w:val="231F20"/>
          <w:spacing w:val="-2"/>
          <w:w w:val="80"/>
        </w:rPr>
        <w:t xml:space="preserve"> </w:t>
      </w:r>
      <w:proofErr w:type="gramStart"/>
      <w:r>
        <w:rPr>
          <w:rFonts w:ascii="Trebuchet MS" w:hAnsi="Trebuchet MS"/>
          <w:color w:val="231F20"/>
          <w:w w:val="80"/>
        </w:rPr>
        <w:t>often</w:t>
      </w:r>
      <w:r>
        <w:rPr>
          <w:rFonts w:ascii="Trebuchet MS" w:hAnsi="Trebuchet MS"/>
          <w:color w:val="231F20"/>
          <w:spacing w:val="-2"/>
          <w:w w:val="80"/>
        </w:rPr>
        <w:t xml:space="preserve"> </w:t>
      </w:r>
      <w:r>
        <w:rPr>
          <w:rFonts w:ascii="Trebuchet MS" w:hAnsi="Trebuchet MS"/>
          <w:color w:val="231F20"/>
          <w:w w:val="80"/>
        </w:rPr>
        <w:t>difficult</w:t>
      </w:r>
      <w:proofErr w:type="gramEnd"/>
      <w:r>
        <w:rPr>
          <w:rFonts w:ascii="Trebuchet MS" w:hAnsi="Trebuchet MS"/>
          <w:color w:val="231F20"/>
          <w:spacing w:val="-2"/>
          <w:w w:val="80"/>
        </w:rPr>
        <w:t xml:space="preserve"> </w:t>
      </w:r>
      <w:r>
        <w:rPr>
          <w:rFonts w:ascii="Trebuchet MS" w:hAnsi="Trebuchet MS"/>
          <w:color w:val="231F20"/>
          <w:w w:val="80"/>
        </w:rPr>
        <w:t>time.</w:t>
      </w:r>
      <w:r>
        <w:rPr>
          <w:rFonts w:ascii="Trebuchet MS" w:hAnsi="Trebuchet MS"/>
          <w:color w:val="231F20"/>
          <w:spacing w:val="-2"/>
          <w:w w:val="80"/>
        </w:rPr>
        <w:t xml:space="preserve"> </w:t>
      </w:r>
      <w:r>
        <w:rPr>
          <w:rFonts w:ascii="Trebuchet MS" w:hAnsi="Trebuchet MS"/>
          <w:color w:val="231F20"/>
          <w:w w:val="80"/>
        </w:rPr>
        <w:t>Thank</w:t>
      </w:r>
      <w:r>
        <w:rPr>
          <w:rFonts w:ascii="Trebuchet MS" w:hAnsi="Trebuchet MS"/>
          <w:color w:val="231F20"/>
          <w:spacing w:val="-2"/>
          <w:w w:val="80"/>
        </w:rPr>
        <w:t xml:space="preserve"> </w:t>
      </w:r>
      <w:r>
        <w:rPr>
          <w:rFonts w:ascii="Trebuchet MS" w:hAnsi="Trebuchet MS"/>
          <w:color w:val="231F20"/>
          <w:w w:val="80"/>
        </w:rPr>
        <w:t>you.</w:t>
      </w:r>
    </w:p>
    <w:p w14:paraId="150BA972" w14:textId="77777777" w:rsidR="00B7233A" w:rsidRDefault="008E25DF">
      <w:pPr>
        <w:pStyle w:val="BodyText"/>
        <w:spacing w:before="233" w:line="283" w:lineRule="auto"/>
        <w:ind w:right="6419"/>
        <w:rPr>
          <w:rFonts w:ascii="Trebuchet MS"/>
        </w:rPr>
      </w:pPr>
      <w:r>
        <w:rPr>
          <w:color w:val="231F20"/>
          <w:w w:val="80"/>
        </w:rPr>
        <w:t>Respectfully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 xml:space="preserve">submitted, </w:t>
      </w:r>
      <w:r>
        <w:rPr>
          <w:rFonts w:ascii="Trebuchet MS"/>
          <w:color w:val="231F20"/>
          <w:w w:val="90"/>
        </w:rPr>
        <w:t>Peter</w:t>
      </w:r>
      <w:r>
        <w:rPr>
          <w:rFonts w:ascii="Trebuchet MS"/>
          <w:color w:val="231F20"/>
          <w:spacing w:val="-4"/>
          <w:w w:val="90"/>
        </w:rPr>
        <w:t xml:space="preserve"> </w:t>
      </w:r>
      <w:r>
        <w:rPr>
          <w:rFonts w:ascii="Trebuchet MS"/>
          <w:color w:val="231F20"/>
          <w:w w:val="90"/>
        </w:rPr>
        <w:t>Kassen,</w:t>
      </w:r>
    </w:p>
    <w:p w14:paraId="7B703D66" w14:textId="77777777" w:rsidR="00B7233A" w:rsidRDefault="008E25DF">
      <w:pPr>
        <w:pStyle w:val="BodyText"/>
        <w:spacing w:line="251" w:lineRule="exact"/>
      </w:pPr>
      <w:r>
        <w:rPr>
          <w:color w:val="231F20"/>
          <w:w w:val="80"/>
        </w:rPr>
        <w:t>Chair,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Town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Montville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Planning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Board</w:t>
      </w:r>
    </w:p>
    <w:p w14:paraId="1BF05ABB" w14:textId="77777777" w:rsidR="00B7233A" w:rsidRDefault="008E25DF">
      <w:pPr>
        <w:pStyle w:val="BodyText"/>
        <w:spacing w:before="35"/>
      </w:pPr>
      <w:r>
        <w:rPr>
          <w:color w:val="231F20"/>
          <w:w w:val="80"/>
        </w:rPr>
        <w:t>323-2577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•</w:t>
      </w:r>
      <w:r>
        <w:rPr>
          <w:color w:val="231F20"/>
          <w:spacing w:val="-3"/>
          <w:w w:val="80"/>
        </w:rPr>
        <w:t xml:space="preserve"> </w:t>
      </w:r>
      <w:hyperlink r:id="rId4">
        <w:r>
          <w:rPr>
            <w:color w:val="231F20"/>
            <w:spacing w:val="-2"/>
            <w:w w:val="80"/>
          </w:rPr>
          <w:t>peter@hiddenvalleycamp.com</w:t>
        </w:r>
      </w:hyperlink>
    </w:p>
    <w:p w14:paraId="6ED58854" w14:textId="77777777" w:rsidR="00B7233A" w:rsidRDefault="00B7233A">
      <w:pPr>
        <w:sectPr w:rsidR="00B7233A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14:paraId="10DBFAE6" w14:textId="77777777" w:rsidR="00B7233A" w:rsidRDefault="00B7233A">
      <w:pPr>
        <w:pStyle w:val="BodyText"/>
        <w:spacing w:before="6"/>
        <w:ind w:left="0"/>
        <w:rPr>
          <w:sz w:val="16"/>
        </w:rPr>
      </w:pPr>
    </w:p>
    <w:sectPr w:rsidR="00B7233A"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33A"/>
    <w:rsid w:val="008E25DF"/>
    <w:rsid w:val="00B7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4AEC"/>
  <w15:docId w15:val="{CBBA6107-AAD8-4B13-A8AA-2B824F9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</w:style>
  <w:style w:type="paragraph" w:styleId="Title">
    <w:name w:val="Title"/>
    <w:basedOn w:val="Normal"/>
    <w:uiPriority w:val="10"/>
    <w:qFormat/>
    <w:pPr>
      <w:spacing w:before="40"/>
      <w:ind w:left="2547" w:right="2512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@hiddenvalley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4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Pro Plus</cp:lastModifiedBy>
  <cp:revision>2</cp:revision>
  <dcterms:created xsi:type="dcterms:W3CDTF">2022-03-28T22:01:00Z</dcterms:created>
  <dcterms:modified xsi:type="dcterms:W3CDTF">2022-03-28T22:01:00Z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2022-03-19T00:00:00Z</vt:filetime>
  </property>
</Properties>
</file>