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34421" w14:textId="297F24E3" w:rsidR="00D20CB7" w:rsidRPr="00D20CB7" w:rsidRDefault="00D20CB7" w:rsidP="00D20CB7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20CB7">
        <w:rPr>
          <w:rFonts w:ascii="Times New Roman" w:eastAsia="Times New Roman" w:hAnsi="Times New Roman" w:cs="Times New Roman"/>
        </w:rPr>
        <w:t xml:space="preserve">Dear Friends and Residents of </w:t>
      </w:r>
      <w:r w:rsidR="000057E2">
        <w:rPr>
          <w:rFonts w:ascii="Times New Roman" w:eastAsia="Times New Roman" w:hAnsi="Times New Roman" w:cs="Times New Roman"/>
        </w:rPr>
        <w:t>Montville</w:t>
      </w:r>
      <w:r w:rsidRPr="00D20CB7">
        <w:rPr>
          <w:rFonts w:ascii="Times New Roman" w:eastAsia="Times New Roman" w:hAnsi="Times New Roman" w:cs="Times New Roman"/>
        </w:rPr>
        <w:t xml:space="preserve">, </w:t>
      </w:r>
    </w:p>
    <w:p w14:paraId="148D77E4" w14:textId="123D1E2D" w:rsidR="00015356" w:rsidRPr="00C9128F" w:rsidRDefault="00015356">
      <w:pPr>
        <w:rPr>
          <w:rFonts w:ascii="Times New Roman" w:hAnsi="Times New Roman" w:cs="Times New Roman"/>
          <w:color w:val="000000" w:themeColor="text1"/>
        </w:rPr>
      </w:pPr>
    </w:p>
    <w:p w14:paraId="7F6FFB97" w14:textId="387E7C4C" w:rsidR="00D20CB7" w:rsidRPr="00D20CB7" w:rsidRDefault="00D20CB7" w:rsidP="00D20CB7">
      <w:pPr>
        <w:rPr>
          <w:rFonts w:ascii="Times New Roman" w:eastAsia="Times New Roman" w:hAnsi="Times New Roman" w:cs="Times New Roman"/>
        </w:rPr>
      </w:pPr>
      <w:r w:rsidRPr="00D20CB7">
        <w:rPr>
          <w:rFonts w:ascii="Times New Roman" w:eastAsia="Times New Roman" w:hAnsi="Times New Roman" w:cs="Times New Roman"/>
        </w:rPr>
        <w:t xml:space="preserve">Thank you for the opportunity to serve as your state senator. </w:t>
      </w:r>
      <w:r w:rsidR="009503C0">
        <w:rPr>
          <w:rFonts w:ascii="Times New Roman" w:eastAsia="Times New Roman" w:hAnsi="Times New Roman" w:cs="Times New Roman"/>
        </w:rPr>
        <w:t>I am</w:t>
      </w:r>
      <w:r w:rsidRPr="00D20CB7">
        <w:rPr>
          <w:rFonts w:ascii="Times New Roman" w:eastAsia="Times New Roman" w:hAnsi="Times New Roman" w:cs="Times New Roman"/>
        </w:rPr>
        <w:t xml:space="preserve"> honored to represent </w:t>
      </w:r>
      <w:r w:rsidR="00207DAE">
        <w:rPr>
          <w:rFonts w:ascii="Times New Roman" w:eastAsia="Times New Roman" w:hAnsi="Times New Roman" w:cs="Times New Roman"/>
        </w:rPr>
        <w:t>Waldo</w:t>
      </w:r>
      <w:r w:rsidRPr="00D20CB7">
        <w:rPr>
          <w:rFonts w:ascii="Times New Roman" w:eastAsia="Times New Roman" w:hAnsi="Times New Roman" w:cs="Times New Roman"/>
        </w:rPr>
        <w:t xml:space="preserve"> </w:t>
      </w:r>
      <w:r w:rsidR="00A0205F">
        <w:rPr>
          <w:rFonts w:ascii="Times New Roman" w:eastAsia="Times New Roman" w:hAnsi="Times New Roman" w:cs="Times New Roman"/>
        </w:rPr>
        <w:t>C</w:t>
      </w:r>
      <w:r w:rsidR="000C2E02">
        <w:rPr>
          <w:rFonts w:ascii="Times New Roman" w:eastAsia="Times New Roman" w:hAnsi="Times New Roman" w:cs="Times New Roman"/>
        </w:rPr>
        <w:t>ounty</w:t>
      </w:r>
      <w:r w:rsidRPr="00D20CB7">
        <w:rPr>
          <w:rFonts w:ascii="Times New Roman" w:eastAsia="Times New Roman" w:hAnsi="Times New Roman" w:cs="Times New Roman"/>
        </w:rPr>
        <w:t xml:space="preserve"> in Augusta, and I promise to work as hard as I can on your behalf. </w:t>
      </w:r>
    </w:p>
    <w:p w14:paraId="4C1ACA36" w14:textId="3ACC4CF0" w:rsidR="00015356" w:rsidRPr="00C9128F" w:rsidRDefault="00015356">
      <w:pPr>
        <w:rPr>
          <w:rFonts w:ascii="Times New Roman" w:hAnsi="Times New Roman" w:cs="Times New Roman"/>
          <w:color w:val="000000" w:themeColor="text1"/>
        </w:rPr>
      </w:pPr>
    </w:p>
    <w:p w14:paraId="5AF00523" w14:textId="36D22D7D" w:rsidR="00015356" w:rsidRPr="00C9128F" w:rsidRDefault="009503C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this past year we</w:t>
      </w:r>
      <w:r w:rsidR="00015356" w:rsidRPr="00C9128F">
        <w:rPr>
          <w:rFonts w:ascii="Times New Roman" w:hAnsi="Times New Roman" w:cs="Times New Roman"/>
          <w:color w:val="000000" w:themeColor="text1"/>
        </w:rPr>
        <w:t xml:space="preserve"> have confronted a global pandemic, </w:t>
      </w:r>
      <w:r w:rsidR="00F175B4">
        <w:rPr>
          <w:rFonts w:ascii="Times New Roman" w:hAnsi="Times New Roman" w:cs="Times New Roman"/>
          <w:color w:val="000000" w:themeColor="text1"/>
        </w:rPr>
        <w:t>personal and tragic loss</w:t>
      </w:r>
      <w:r w:rsidR="00A0205F">
        <w:rPr>
          <w:rFonts w:ascii="Times New Roman" w:hAnsi="Times New Roman" w:cs="Times New Roman"/>
          <w:color w:val="000000" w:themeColor="text1"/>
        </w:rPr>
        <w:t>es</w:t>
      </w:r>
      <w:r w:rsidR="00F175B4">
        <w:rPr>
          <w:rFonts w:ascii="Times New Roman" w:hAnsi="Times New Roman" w:cs="Times New Roman"/>
          <w:color w:val="000000" w:themeColor="text1"/>
        </w:rPr>
        <w:t xml:space="preserve">, </w:t>
      </w:r>
      <w:r w:rsidR="00015356" w:rsidRPr="00C9128F">
        <w:rPr>
          <w:rFonts w:ascii="Times New Roman" w:hAnsi="Times New Roman" w:cs="Times New Roman"/>
          <w:color w:val="000000" w:themeColor="text1"/>
        </w:rPr>
        <w:t xml:space="preserve">an economic crisis </w:t>
      </w:r>
      <w:r>
        <w:rPr>
          <w:rFonts w:ascii="Times New Roman" w:hAnsi="Times New Roman" w:cs="Times New Roman"/>
          <w:color w:val="000000" w:themeColor="text1"/>
        </w:rPr>
        <w:t xml:space="preserve">and </w:t>
      </w:r>
      <w:r w:rsidR="00F175B4">
        <w:rPr>
          <w:rFonts w:ascii="Times New Roman" w:hAnsi="Times New Roman" w:cs="Times New Roman"/>
          <w:color w:val="000000" w:themeColor="text1"/>
        </w:rPr>
        <w:t>a host of significant disruptions</w:t>
      </w:r>
      <w:r>
        <w:rPr>
          <w:rFonts w:ascii="Times New Roman" w:hAnsi="Times New Roman" w:cs="Times New Roman"/>
          <w:color w:val="000000" w:themeColor="text1"/>
        </w:rPr>
        <w:t xml:space="preserve"> to our daily lives</w:t>
      </w:r>
      <w:r w:rsidR="001C38D3" w:rsidRPr="00C9128F">
        <w:rPr>
          <w:rFonts w:ascii="Times New Roman" w:hAnsi="Times New Roman" w:cs="Times New Roman"/>
          <w:color w:val="000000" w:themeColor="text1"/>
        </w:rPr>
        <w:t>.</w:t>
      </w:r>
      <w:r w:rsidR="00015356" w:rsidRPr="00C9128F">
        <w:rPr>
          <w:rFonts w:ascii="Times New Roman" w:hAnsi="Times New Roman" w:cs="Times New Roman"/>
          <w:color w:val="000000" w:themeColor="text1"/>
        </w:rPr>
        <w:t xml:space="preserve"> Even </w:t>
      </w:r>
      <w:r w:rsidR="001C38D3" w:rsidRPr="00C9128F">
        <w:rPr>
          <w:rFonts w:ascii="Times New Roman" w:hAnsi="Times New Roman" w:cs="Times New Roman"/>
          <w:color w:val="000000" w:themeColor="text1"/>
        </w:rPr>
        <w:t>thoug</w:t>
      </w:r>
      <w:r>
        <w:rPr>
          <w:rFonts w:ascii="Times New Roman" w:hAnsi="Times New Roman" w:cs="Times New Roman"/>
          <w:color w:val="000000" w:themeColor="text1"/>
        </w:rPr>
        <w:t xml:space="preserve">h the end of this difficult time seems </w:t>
      </w:r>
      <w:r w:rsidR="00AD437A">
        <w:rPr>
          <w:rFonts w:ascii="Times New Roman" w:hAnsi="Times New Roman" w:cs="Times New Roman"/>
          <w:color w:val="000000" w:themeColor="text1"/>
        </w:rPr>
        <w:t xml:space="preserve">to be coming to a </w:t>
      </w:r>
      <w:r>
        <w:rPr>
          <w:rFonts w:ascii="Times New Roman" w:hAnsi="Times New Roman" w:cs="Times New Roman"/>
          <w:color w:val="000000" w:themeColor="text1"/>
        </w:rPr>
        <w:t>close</w:t>
      </w:r>
      <w:r w:rsidR="00AD437A">
        <w:rPr>
          <w:rFonts w:ascii="Times New Roman" w:hAnsi="Times New Roman" w:cs="Times New Roman"/>
          <w:color w:val="000000" w:themeColor="text1"/>
        </w:rPr>
        <w:t xml:space="preserve"> </w:t>
      </w:r>
      <w:r w:rsidR="00015356" w:rsidRPr="00C9128F">
        <w:rPr>
          <w:rFonts w:ascii="Times New Roman" w:hAnsi="Times New Roman" w:cs="Times New Roman"/>
          <w:color w:val="000000" w:themeColor="text1"/>
        </w:rPr>
        <w:t xml:space="preserve">with the rollout of the COVID-19 vaccines, I would encourage everyone to stay strong and do their part </w:t>
      </w:r>
      <w:r w:rsidR="001C38D3" w:rsidRPr="00C9128F">
        <w:rPr>
          <w:rFonts w:ascii="Times New Roman" w:hAnsi="Times New Roman" w:cs="Times New Roman"/>
          <w:color w:val="000000" w:themeColor="text1"/>
        </w:rPr>
        <w:t xml:space="preserve">now </w:t>
      </w:r>
      <w:r w:rsidR="00015356" w:rsidRPr="00C9128F">
        <w:rPr>
          <w:rFonts w:ascii="Times New Roman" w:hAnsi="Times New Roman" w:cs="Times New Roman"/>
          <w:color w:val="000000" w:themeColor="text1"/>
        </w:rPr>
        <w:t xml:space="preserve">to slow the spread of the virus. </w:t>
      </w:r>
      <w:r w:rsidR="00F175B4">
        <w:rPr>
          <w:rFonts w:ascii="Times New Roman" w:hAnsi="Times New Roman" w:cs="Times New Roman"/>
          <w:color w:val="000000" w:themeColor="text1"/>
        </w:rPr>
        <w:t xml:space="preserve">I also ask everyone to continue what we do best, looking after and caring for each other.  </w:t>
      </w:r>
    </w:p>
    <w:p w14:paraId="4AB06C6D" w14:textId="197D8CCC" w:rsidR="00015356" w:rsidRPr="00C9128F" w:rsidRDefault="00015356">
      <w:pPr>
        <w:rPr>
          <w:rFonts w:ascii="Times New Roman" w:hAnsi="Times New Roman" w:cs="Times New Roman"/>
          <w:color w:val="000000" w:themeColor="text1"/>
        </w:rPr>
      </w:pPr>
      <w:r w:rsidRPr="00C9128F">
        <w:rPr>
          <w:rFonts w:ascii="Times New Roman" w:hAnsi="Times New Roman" w:cs="Times New Roman"/>
          <w:color w:val="000000" w:themeColor="text1"/>
        </w:rPr>
        <w:t xml:space="preserve"> </w:t>
      </w:r>
    </w:p>
    <w:p w14:paraId="351580B8" w14:textId="1BE8B596" w:rsidR="005E2CEF" w:rsidRPr="005E2CEF" w:rsidRDefault="001C38D3" w:rsidP="005E2CEF">
      <w:pPr>
        <w:rPr>
          <w:rFonts w:ascii="Times New Roman" w:eastAsia="Times New Roman" w:hAnsi="Times New Roman" w:cs="Times New Roman"/>
          <w:color w:val="000000" w:themeColor="text1"/>
        </w:rPr>
      </w:pPr>
      <w:r w:rsidRPr="005E2CEF">
        <w:rPr>
          <w:rFonts w:ascii="Times New Roman" w:hAnsi="Times New Roman" w:cs="Times New Roman"/>
          <w:color w:val="000000" w:themeColor="text1"/>
        </w:rPr>
        <w:t xml:space="preserve">In the Legislature, I have been appointed </w:t>
      </w:r>
      <w:r w:rsidR="003E612B" w:rsidRPr="005E2CEF">
        <w:rPr>
          <w:rFonts w:ascii="Times New Roman" w:hAnsi="Times New Roman" w:cs="Times New Roman"/>
          <w:color w:val="000000" w:themeColor="text1"/>
        </w:rPr>
        <w:t xml:space="preserve">to serve </w:t>
      </w:r>
      <w:r w:rsidRPr="005E2CEF">
        <w:rPr>
          <w:rFonts w:ascii="Times New Roman" w:hAnsi="Times New Roman" w:cs="Times New Roman"/>
          <w:color w:val="000000" w:themeColor="text1"/>
        </w:rPr>
        <w:t xml:space="preserve">as Chair of the </w:t>
      </w:r>
      <w:r w:rsidR="005E2CEF" w:rsidRPr="005E2CEF">
        <w:rPr>
          <w:rFonts w:ascii="Times New Roman" w:hAnsi="Times New Roman" w:cs="Times New Roman"/>
          <w:color w:val="000000" w:themeColor="text1"/>
        </w:rPr>
        <w:t>Innovation, Development, Economic Advancement and Business</w:t>
      </w:r>
      <w:r w:rsidR="00CC1BD5" w:rsidRPr="005E2CEF">
        <w:rPr>
          <w:rFonts w:ascii="Times New Roman" w:hAnsi="Times New Roman" w:cs="Times New Roman"/>
          <w:color w:val="000000" w:themeColor="text1"/>
        </w:rPr>
        <w:t xml:space="preserve"> </w:t>
      </w:r>
      <w:r w:rsidRPr="005E2CEF">
        <w:rPr>
          <w:rFonts w:ascii="Times New Roman" w:hAnsi="Times New Roman" w:cs="Times New Roman"/>
          <w:color w:val="000000" w:themeColor="text1"/>
        </w:rPr>
        <w:t>Committee.</w:t>
      </w:r>
      <w:r w:rsidR="00CC1BD5" w:rsidRPr="005E2CEF">
        <w:rPr>
          <w:rFonts w:ascii="Times New Roman" w:hAnsi="Times New Roman" w:cs="Times New Roman"/>
          <w:color w:val="000000" w:themeColor="text1"/>
        </w:rPr>
        <w:t xml:space="preserve"> </w:t>
      </w:r>
      <w:r w:rsidR="00F175B4">
        <w:rPr>
          <w:rFonts w:ascii="Times New Roman" w:hAnsi="Times New Roman" w:cs="Times New Roman"/>
          <w:color w:val="000000" w:themeColor="text1"/>
        </w:rPr>
        <w:t xml:space="preserve">I requested this committee because I know </w:t>
      </w:r>
      <w:r w:rsidR="00A0205F">
        <w:rPr>
          <w:rFonts w:ascii="Times New Roman" w:hAnsi="Times New Roman" w:cs="Times New Roman"/>
          <w:color w:val="000000" w:themeColor="text1"/>
        </w:rPr>
        <w:t xml:space="preserve">that </w:t>
      </w:r>
      <w:r w:rsidR="00F175B4">
        <w:rPr>
          <w:rFonts w:ascii="Times New Roman" w:hAnsi="Times New Roman" w:cs="Times New Roman"/>
          <w:color w:val="000000" w:themeColor="text1"/>
        </w:rPr>
        <w:t>a strong diversifie</w:t>
      </w:r>
      <w:r w:rsidR="00A0205F">
        <w:rPr>
          <w:rFonts w:ascii="Times New Roman" w:hAnsi="Times New Roman" w:cs="Times New Roman"/>
          <w:color w:val="000000" w:themeColor="text1"/>
        </w:rPr>
        <w:t>d</w:t>
      </w:r>
      <w:r w:rsidR="00F175B4">
        <w:rPr>
          <w:rFonts w:ascii="Times New Roman" w:hAnsi="Times New Roman" w:cs="Times New Roman"/>
          <w:color w:val="000000" w:themeColor="text1"/>
        </w:rPr>
        <w:t xml:space="preserve"> economy is essential </w:t>
      </w:r>
      <w:r w:rsidR="00A0205F">
        <w:rPr>
          <w:rFonts w:ascii="Times New Roman" w:hAnsi="Times New Roman" w:cs="Times New Roman"/>
          <w:color w:val="000000" w:themeColor="text1"/>
        </w:rPr>
        <w:t>for</w:t>
      </w:r>
      <w:r w:rsidR="00F175B4">
        <w:rPr>
          <w:rFonts w:ascii="Times New Roman" w:hAnsi="Times New Roman" w:cs="Times New Roman"/>
          <w:color w:val="000000" w:themeColor="text1"/>
        </w:rPr>
        <w:t xml:space="preserve"> our rural communities.</w:t>
      </w:r>
      <w:r w:rsidR="00AD437A">
        <w:rPr>
          <w:rFonts w:ascii="Times New Roman" w:hAnsi="Times New Roman" w:cs="Times New Roman"/>
          <w:color w:val="000000" w:themeColor="text1"/>
        </w:rPr>
        <w:t xml:space="preserve"> </w:t>
      </w:r>
      <w:r w:rsidR="00CC1BD5" w:rsidRPr="005E2C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 look forward to</w:t>
      </w:r>
      <w:r w:rsidR="005E2CEF" w:rsidRPr="005E2C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working creatively to uplift Maine’s workers and small businesses and strengthen our local economies. I will also serve on the Inland Fisheries and Wildlife Committee, which </w:t>
      </w:r>
      <w:r w:rsidR="00F175B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oversees</w:t>
      </w:r>
      <w:r w:rsidR="005E2CEF" w:rsidRPr="005E2C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many of </w:t>
      </w:r>
      <w:r w:rsidR="00F175B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our</w:t>
      </w:r>
      <w:r w:rsidR="005E2CEF" w:rsidRPr="005E2C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heritage industries and hobbies including hunting, fishing, and boating.</w:t>
      </w:r>
    </w:p>
    <w:p w14:paraId="7161495B" w14:textId="77777777" w:rsidR="00C82A1F" w:rsidRDefault="00C82A1F" w:rsidP="00CC1BD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08F2BA1" w14:textId="39BD5837" w:rsidR="00015356" w:rsidRPr="00D20CB7" w:rsidRDefault="00C82A1F" w:rsidP="00CC1BD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At least for the start of the session, we</w:t>
      </w:r>
      <w:r w:rsidR="00632C4A" w:rsidRPr="00D20CB7">
        <w:rPr>
          <w:rFonts w:ascii="Times New Roman" w:hAnsi="Times New Roman" w:cs="Times New Roman"/>
          <w:color w:val="000000" w:themeColor="text1"/>
        </w:rPr>
        <w:t xml:space="preserve"> will </w:t>
      </w:r>
      <w:r w:rsidR="00015356" w:rsidRPr="00D20CB7">
        <w:rPr>
          <w:rFonts w:ascii="Times New Roman" w:hAnsi="Times New Roman" w:cs="Times New Roman"/>
          <w:color w:val="000000" w:themeColor="text1"/>
        </w:rPr>
        <w:t xml:space="preserve">be doing </w:t>
      </w:r>
      <w:r w:rsidR="001C38D3" w:rsidRPr="00D20CB7">
        <w:rPr>
          <w:rFonts w:ascii="Times New Roman" w:hAnsi="Times New Roman" w:cs="Times New Roman"/>
          <w:color w:val="000000" w:themeColor="text1"/>
        </w:rPr>
        <w:t xml:space="preserve">much of </w:t>
      </w:r>
      <w:r>
        <w:rPr>
          <w:rFonts w:ascii="Times New Roman" w:hAnsi="Times New Roman" w:cs="Times New Roman"/>
          <w:color w:val="000000" w:themeColor="text1"/>
        </w:rPr>
        <w:t xml:space="preserve">our work </w:t>
      </w:r>
      <w:r w:rsidR="00015356" w:rsidRPr="00D20CB7">
        <w:rPr>
          <w:rFonts w:ascii="Times New Roman" w:hAnsi="Times New Roman" w:cs="Times New Roman"/>
          <w:color w:val="000000" w:themeColor="text1"/>
        </w:rPr>
        <w:t xml:space="preserve">virtually, and only convening in person when it’s necessary. Our committee hearings and meetings will all be live-streamed and </w:t>
      </w:r>
      <w:r w:rsidR="00C70DFB" w:rsidRPr="00D20CB7">
        <w:rPr>
          <w:rFonts w:ascii="Times New Roman" w:hAnsi="Times New Roman" w:cs="Times New Roman"/>
          <w:color w:val="000000" w:themeColor="text1"/>
        </w:rPr>
        <w:t>recorded and</w:t>
      </w:r>
      <w:r w:rsidR="00015356" w:rsidRPr="00D20CB7">
        <w:rPr>
          <w:rFonts w:ascii="Times New Roman" w:hAnsi="Times New Roman" w:cs="Times New Roman"/>
          <w:color w:val="000000" w:themeColor="text1"/>
        </w:rPr>
        <w:t xml:space="preserve"> can be </w:t>
      </w:r>
      <w:r w:rsidR="00EE0212">
        <w:rPr>
          <w:rFonts w:ascii="Times New Roman" w:hAnsi="Times New Roman" w:cs="Times New Roman"/>
          <w:color w:val="000000" w:themeColor="text1"/>
        </w:rPr>
        <w:t>viewed</w:t>
      </w:r>
      <w:r w:rsidR="00015356" w:rsidRPr="00D20CB7">
        <w:rPr>
          <w:rFonts w:ascii="Times New Roman" w:hAnsi="Times New Roman" w:cs="Times New Roman"/>
          <w:color w:val="000000" w:themeColor="text1"/>
        </w:rPr>
        <w:t xml:space="preserve"> on</w:t>
      </w:r>
      <w:r w:rsidR="00DC252A" w:rsidRPr="00D20CB7">
        <w:rPr>
          <w:rFonts w:ascii="Times New Roman" w:hAnsi="Times New Roman" w:cs="Times New Roman"/>
          <w:color w:val="000000" w:themeColor="text1"/>
        </w:rPr>
        <w:t>line</w:t>
      </w:r>
      <w:r w:rsidR="00015356" w:rsidRPr="00D20CB7">
        <w:rPr>
          <w:rFonts w:ascii="Times New Roman" w:hAnsi="Times New Roman" w:cs="Times New Roman"/>
          <w:color w:val="000000" w:themeColor="text1"/>
        </w:rPr>
        <w:t xml:space="preserve"> </w:t>
      </w:r>
      <w:r w:rsidR="00632C4A" w:rsidRPr="00D20CB7">
        <w:rPr>
          <w:rFonts w:ascii="Times New Roman" w:hAnsi="Times New Roman" w:cs="Times New Roman"/>
          <w:color w:val="000000" w:themeColor="text1"/>
        </w:rPr>
        <w:t>at</w:t>
      </w:r>
      <w:r w:rsidR="001C38D3" w:rsidRPr="00A078D2">
        <w:rPr>
          <w:rFonts w:ascii="Times New Roman" w:hAnsi="Times New Roman" w:cs="Times New Roman"/>
          <w:color w:val="4472C4" w:themeColor="accent1"/>
          <w:u w:val="single"/>
        </w:rPr>
        <w:t xml:space="preserve"> </w:t>
      </w:r>
      <w:hyperlink r:id="rId7" w:history="1">
        <w:r w:rsidR="001C38D3" w:rsidRPr="00A078D2">
          <w:rPr>
            <w:rStyle w:val="Hyperlink"/>
            <w:rFonts w:ascii="Times New Roman" w:hAnsi="Times New Roman" w:cs="Times New Roman"/>
            <w:color w:val="4472C4" w:themeColor="accent1"/>
          </w:rPr>
          <w:t>www.legislature.maine.gov</w:t>
        </w:r>
      </w:hyperlink>
      <w:r w:rsidR="001C38D3" w:rsidRPr="00D20CB7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Most importantly there are many ways you can have your voice heard at the legislature. You</w:t>
      </w:r>
      <w:r w:rsidR="001C38D3" w:rsidRPr="00D20CB7">
        <w:rPr>
          <w:rFonts w:ascii="Times New Roman" w:hAnsi="Times New Roman" w:cs="Times New Roman"/>
          <w:color w:val="000000" w:themeColor="text1"/>
        </w:rPr>
        <w:t xml:space="preserve"> will be able to participate and</w:t>
      </w:r>
      <w:r w:rsidR="00D20CB7" w:rsidRPr="00D20CB7">
        <w:rPr>
          <w:rFonts w:ascii="Times New Roman" w:hAnsi="Times New Roman" w:cs="Times New Roman"/>
        </w:rPr>
        <w:t xml:space="preserve"> provide testimony </w:t>
      </w:r>
      <w:r>
        <w:rPr>
          <w:rFonts w:ascii="Times New Roman" w:hAnsi="Times New Roman" w:cs="Times New Roman"/>
        </w:rPr>
        <w:t xml:space="preserve">on bills </w:t>
      </w:r>
      <w:r w:rsidR="00D20CB7" w:rsidRPr="00D20CB7">
        <w:rPr>
          <w:rFonts w:ascii="Times New Roman" w:hAnsi="Times New Roman" w:cs="Times New Roman"/>
        </w:rPr>
        <w:t>via phone or videoconference, as well as</w:t>
      </w:r>
      <w:r w:rsidR="00D20CB7" w:rsidRPr="00D20CB7">
        <w:rPr>
          <w:rFonts w:ascii="Times New Roman" w:hAnsi="Times New Roman" w:cs="Times New Roman"/>
          <w:color w:val="000000" w:themeColor="text1"/>
        </w:rPr>
        <w:t xml:space="preserve"> by </w:t>
      </w:r>
      <w:r w:rsidR="00207DAE" w:rsidRPr="007A70AF">
        <w:rPr>
          <w:rFonts w:ascii="Times New Roman" w:hAnsi="Times New Roman" w:cs="Times New Roman"/>
        </w:rPr>
        <w:t>submitting written testimony online</w:t>
      </w:r>
      <w:r w:rsidR="00207DAE" w:rsidRPr="00EE021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at </w:t>
      </w:r>
      <w:hyperlink r:id="rId8" w:history="1">
        <w:r w:rsidR="00207DAE" w:rsidRPr="004B361F">
          <w:rPr>
            <w:rStyle w:val="Hyperlink"/>
            <w:rFonts w:ascii="Times New Roman" w:eastAsia="Times New Roman" w:hAnsi="Times New Roman" w:cs="Times New Roman"/>
          </w:rPr>
          <w:t>www.mainelegislature.org/testimony</w:t>
        </w:r>
      </w:hyperlink>
      <w:r w:rsidR="00207DAE">
        <w:rPr>
          <w:rFonts w:ascii="Times New Roman" w:hAnsi="Times New Roman" w:cs="Times New Roman"/>
          <w:color w:val="0070C0"/>
        </w:rPr>
        <w:t>.</w:t>
      </w:r>
      <w:r w:rsidR="00D20CB7" w:rsidRPr="00D20CB7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The legislature works best when we hear from you and I</w:t>
      </w:r>
      <w:r w:rsidR="001C38D3" w:rsidRPr="00D20CB7">
        <w:rPr>
          <w:rFonts w:ascii="Times New Roman" w:hAnsi="Times New Roman" w:cs="Times New Roman"/>
          <w:color w:val="000000" w:themeColor="text1"/>
        </w:rPr>
        <w:t xml:space="preserve"> will make sure </w:t>
      </w:r>
      <w:r w:rsidR="00632C4A" w:rsidRPr="00D20CB7">
        <w:rPr>
          <w:rFonts w:ascii="Times New Roman" w:hAnsi="Times New Roman" w:cs="Times New Roman"/>
          <w:color w:val="000000" w:themeColor="text1"/>
        </w:rPr>
        <w:t xml:space="preserve">that </w:t>
      </w:r>
      <w:r>
        <w:rPr>
          <w:rFonts w:ascii="Times New Roman" w:hAnsi="Times New Roman" w:cs="Times New Roman"/>
          <w:color w:val="000000" w:themeColor="text1"/>
        </w:rPr>
        <w:t>you have</w:t>
      </w:r>
      <w:r w:rsidR="00632C4A" w:rsidRPr="00D20CB7">
        <w:rPr>
          <w:rFonts w:ascii="Times New Roman" w:hAnsi="Times New Roman" w:cs="Times New Roman"/>
          <w:color w:val="000000" w:themeColor="text1"/>
        </w:rPr>
        <w:t xml:space="preserve"> ample access to see our work</w:t>
      </w:r>
      <w:r w:rsidR="00C70DFB" w:rsidRPr="00D20CB7">
        <w:rPr>
          <w:rFonts w:ascii="Times New Roman" w:hAnsi="Times New Roman" w:cs="Times New Roman"/>
          <w:color w:val="000000" w:themeColor="text1"/>
        </w:rPr>
        <w:t xml:space="preserve"> and to add </w:t>
      </w:r>
      <w:r>
        <w:rPr>
          <w:rFonts w:ascii="Times New Roman" w:hAnsi="Times New Roman" w:cs="Times New Roman"/>
          <w:color w:val="000000" w:themeColor="text1"/>
        </w:rPr>
        <w:t>your voice</w:t>
      </w:r>
      <w:r w:rsidR="00C70DFB" w:rsidRPr="00D20CB7">
        <w:rPr>
          <w:rFonts w:ascii="Times New Roman" w:hAnsi="Times New Roman" w:cs="Times New Roman"/>
          <w:color w:val="000000" w:themeColor="text1"/>
        </w:rPr>
        <w:t xml:space="preserve"> to the process</w:t>
      </w:r>
      <w:r w:rsidR="00632C4A" w:rsidRPr="00D20CB7">
        <w:rPr>
          <w:rFonts w:ascii="Times New Roman" w:hAnsi="Times New Roman" w:cs="Times New Roman"/>
          <w:color w:val="000000" w:themeColor="text1"/>
        </w:rPr>
        <w:t xml:space="preserve">.  </w:t>
      </w:r>
    </w:p>
    <w:p w14:paraId="301959D5" w14:textId="57980FBA" w:rsidR="00632C4A" w:rsidRPr="002B257B" w:rsidRDefault="00632C4A">
      <w:pPr>
        <w:rPr>
          <w:rFonts w:ascii="Times New Roman" w:hAnsi="Times New Roman" w:cs="Times New Roman"/>
          <w:color w:val="000000" w:themeColor="text1"/>
        </w:rPr>
      </w:pPr>
    </w:p>
    <w:p w14:paraId="7FA03A1E" w14:textId="735BB95E" w:rsidR="00632C4A" w:rsidRDefault="004763E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also want to remind you that I am here as a resource to you or your family. Whether you have an issue with </w:t>
      </w:r>
      <w:r w:rsidR="00A0205F">
        <w:rPr>
          <w:rFonts w:ascii="Times New Roman" w:hAnsi="Times New Roman" w:cs="Times New Roman"/>
          <w:color w:val="000000" w:themeColor="text1"/>
        </w:rPr>
        <w:t xml:space="preserve">a business recovery grant, </w:t>
      </w:r>
      <w:r>
        <w:rPr>
          <w:rFonts w:ascii="Times New Roman" w:hAnsi="Times New Roman" w:cs="Times New Roman"/>
          <w:color w:val="000000" w:themeColor="text1"/>
        </w:rPr>
        <w:t xml:space="preserve">unemployment benefits, need to contact a state agency or just have a question or comment, don’t hesitate to reach out. You can send me an email at </w:t>
      </w:r>
      <w:r w:rsidR="005E2CEF">
        <w:rPr>
          <w:rFonts w:ascii="Times New Roman" w:hAnsi="Times New Roman" w:cs="Times New Roman"/>
          <w:color w:val="000000" w:themeColor="text1"/>
        </w:rPr>
        <w:t>Chip</w:t>
      </w:r>
      <w:r w:rsidRPr="004763E1">
        <w:rPr>
          <w:rFonts w:ascii="Times New Roman" w:hAnsi="Times New Roman" w:cs="Times New Roman"/>
          <w:color w:val="000000" w:themeColor="text1"/>
        </w:rPr>
        <w:t>.</w:t>
      </w:r>
      <w:r w:rsidR="005E2CEF">
        <w:rPr>
          <w:rFonts w:ascii="Times New Roman" w:hAnsi="Times New Roman" w:cs="Times New Roman"/>
          <w:color w:val="000000" w:themeColor="text1"/>
        </w:rPr>
        <w:t>Curry</w:t>
      </w:r>
      <w:r w:rsidRPr="004763E1">
        <w:rPr>
          <w:rFonts w:ascii="Times New Roman" w:hAnsi="Times New Roman" w:cs="Times New Roman"/>
          <w:color w:val="000000" w:themeColor="text1"/>
        </w:rPr>
        <w:t>@legislature.maine.gov</w:t>
      </w:r>
      <w:r>
        <w:rPr>
          <w:rFonts w:ascii="Times New Roman" w:hAnsi="Times New Roman" w:cs="Times New Roman"/>
          <w:color w:val="000000" w:themeColor="text1"/>
        </w:rPr>
        <w:t xml:space="preserve"> or call my office at 287-1515. </w:t>
      </w:r>
    </w:p>
    <w:p w14:paraId="43C6100A" w14:textId="20621DEF" w:rsidR="004763E1" w:rsidRDefault="004763E1">
      <w:pPr>
        <w:rPr>
          <w:rFonts w:ascii="Times New Roman" w:hAnsi="Times New Roman" w:cs="Times New Roman"/>
          <w:color w:val="000000" w:themeColor="text1"/>
        </w:rPr>
      </w:pPr>
    </w:p>
    <w:p w14:paraId="6F232C8B" w14:textId="7B6F95CA" w:rsidR="004763E1" w:rsidRDefault="004763E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know these are still difficult times, but we will get through them and on to brighter days. </w:t>
      </w:r>
    </w:p>
    <w:p w14:paraId="02D257E7" w14:textId="5A82F396" w:rsidR="004763E1" w:rsidRDefault="004763E1">
      <w:pPr>
        <w:rPr>
          <w:rFonts w:ascii="Times New Roman" w:hAnsi="Times New Roman" w:cs="Times New Roman"/>
          <w:color w:val="000000" w:themeColor="text1"/>
        </w:rPr>
      </w:pPr>
    </w:p>
    <w:p w14:paraId="63EE231D" w14:textId="39C22C65" w:rsidR="00FE488C" w:rsidRDefault="00F4573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Sincerely</w:t>
      </w:r>
      <w:r w:rsidR="004763E1">
        <w:rPr>
          <w:rFonts w:ascii="Times New Roman" w:hAnsi="Times New Roman" w:cs="Times New Roman"/>
          <w:color w:val="000000" w:themeColor="text1"/>
        </w:rPr>
        <w:t>,</w:t>
      </w:r>
    </w:p>
    <w:p w14:paraId="2842E2CB" w14:textId="57B3E53A" w:rsidR="00FE488C" w:rsidRDefault="00FE488C">
      <w:pPr>
        <w:rPr>
          <w:rFonts w:ascii="Times New Roman" w:hAnsi="Times New Roman" w:cs="Times New Roman"/>
          <w:color w:val="000000" w:themeColor="text1"/>
        </w:rPr>
      </w:pPr>
    </w:p>
    <w:p w14:paraId="7ADC529F" w14:textId="51A6D4BC" w:rsidR="004763E1" w:rsidRDefault="00775EE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Chip Curry</w:t>
      </w:r>
    </w:p>
    <w:p w14:paraId="6B007892" w14:textId="7B1CB62F" w:rsidR="004763E1" w:rsidRPr="00632C4A" w:rsidRDefault="004763E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State Senator</w:t>
      </w:r>
    </w:p>
    <w:sectPr w:rsidR="004763E1" w:rsidRPr="00632C4A" w:rsidSect="006E66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82747" w14:textId="77777777" w:rsidR="00E04DE2" w:rsidRDefault="00E04DE2" w:rsidP="001C38D3">
      <w:r>
        <w:separator/>
      </w:r>
    </w:p>
  </w:endnote>
  <w:endnote w:type="continuationSeparator" w:id="0">
    <w:p w14:paraId="4F7F0362" w14:textId="77777777" w:rsidR="00E04DE2" w:rsidRDefault="00E04DE2" w:rsidP="001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F9652" w14:textId="77777777" w:rsidR="000C2E02" w:rsidRPr="008171E0" w:rsidRDefault="000C2E02" w:rsidP="001C38D3">
    <w:pPr>
      <w:widowControl w:val="0"/>
      <w:jc w:val="center"/>
      <w:rPr>
        <w:i/>
        <w:iCs/>
        <w:color w:val="0000FF"/>
        <w:sz w:val="18"/>
        <w:szCs w:val="18"/>
        <w:lang w:val="en"/>
      </w:rPr>
    </w:pPr>
    <w:r w:rsidRPr="008171E0">
      <w:rPr>
        <w:i/>
        <w:iCs/>
        <w:color w:val="0000FF"/>
        <w:sz w:val="18"/>
        <w:szCs w:val="18"/>
        <w:lang w:val="en"/>
      </w:rPr>
      <w:t xml:space="preserve">Fax: (207) 287-1585 </w:t>
    </w:r>
    <w:proofErr w:type="gramStart"/>
    <w:r w:rsidRPr="008171E0">
      <w:rPr>
        <w:i/>
        <w:iCs/>
        <w:color w:val="0000FF"/>
        <w:sz w:val="18"/>
        <w:szCs w:val="18"/>
        <w:lang w:val="en"/>
      </w:rPr>
      <w:t>*  TTY</w:t>
    </w:r>
    <w:proofErr w:type="gramEnd"/>
    <w:r w:rsidRPr="008171E0">
      <w:rPr>
        <w:i/>
        <w:iCs/>
        <w:color w:val="0000FF"/>
        <w:sz w:val="18"/>
        <w:szCs w:val="18"/>
        <w:lang w:val="en"/>
      </w:rPr>
      <w:t xml:space="preserve"> (207) 287-1583  *  Message Service 1-800-423-6900  *  Website: legislature.maine.gov/senate</w:t>
    </w:r>
  </w:p>
  <w:p w14:paraId="5E4CF776" w14:textId="77777777" w:rsidR="000C2E02" w:rsidRDefault="000C2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721AE" w14:textId="77777777" w:rsidR="00E04DE2" w:rsidRDefault="00E04DE2" w:rsidP="001C38D3">
      <w:r>
        <w:separator/>
      </w:r>
    </w:p>
  </w:footnote>
  <w:footnote w:type="continuationSeparator" w:id="0">
    <w:p w14:paraId="434AE57D" w14:textId="77777777" w:rsidR="00E04DE2" w:rsidRDefault="00E04DE2" w:rsidP="001C3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39"/>
      <w:gridCol w:w="389"/>
      <w:gridCol w:w="6048"/>
    </w:tblGrid>
    <w:tr w:rsidR="000C2E02" w:rsidRPr="008171E0" w14:paraId="50423977" w14:textId="77777777" w:rsidTr="000C2E02">
      <w:tc>
        <w:tcPr>
          <w:tcW w:w="3139" w:type="dxa"/>
          <w:shd w:val="clear" w:color="auto" w:fill="auto"/>
        </w:tcPr>
        <w:p w14:paraId="6DDF3A50" w14:textId="77777777" w:rsidR="000C2E02" w:rsidRPr="0006686A" w:rsidRDefault="000C2E02" w:rsidP="001C38D3">
          <w:pPr>
            <w:widowControl w:val="0"/>
            <w:jc w:val="center"/>
            <w:rPr>
              <w:rFonts w:ascii="Script MT Bold" w:hAnsi="Script MT Bold"/>
              <w:b/>
              <w:bCs/>
              <w:i/>
              <w:iCs/>
              <w:color w:val="0000FF"/>
              <w:sz w:val="28"/>
              <w:szCs w:val="28"/>
              <w:lang w:val="en"/>
            </w:rPr>
          </w:pPr>
          <w:r w:rsidRPr="0006686A">
            <w:rPr>
              <w:rFonts w:ascii="Script MT Bold" w:hAnsi="Script MT Bold"/>
              <w:b/>
              <w:bCs/>
              <w:i/>
              <w:iCs/>
              <w:color w:val="0000FF"/>
              <w:sz w:val="28"/>
              <w:szCs w:val="28"/>
              <w:lang w:val="en"/>
            </w:rPr>
            <w:br/>
          </w:r>
          <w:r>
            <w:rPr>
              <w:rFonts w:ascii="Script MT Bold" w:hAnsi="Script MT Bold"/>
              <w:b/>
              <w:bCs/>
              <w:i/>
              <w:iCs/>
              <w:noProof/>
              <w:color w:val="0000FF"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17A37634" wp14:editId="74FA78E9">
                <wp:simplePos x="0" y="0"/>
                <wp:positionH relativeFrom="column">
                  <wp:posOffset>226695</wp:posOffset>
                </wp:positionH>
                <wp:positionV relativeFrom="paragraph">
                  <wp:posOffset>-233045</wp:posOffset>
                </wp:positionV>
                <wp:extent cx="1657350" cy="1876425"/>
                <wp:effectExtent l="0" t="0" r="0" b="9525"/>
                <wp:wrapNone/>
                <wp:docPr id="1" name="Picture 1" descr="bluelogofa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uelogofad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Script MT Bold" w:hAnsi="Script MT Bold"/>
              <w:b/>
              <w:bCs/>
              <w:i/>
              <w:iCs/>
              <w:color w:val="0000FF"/>
              <w:sz w:val="28"/>
              <w:szCs w:val="28"/>
              <w:lang w:val="en"/>
            </w:rPr>
            <w:t>130</w:t>
          </w:r>
          <w:r w:rsidRPr="0006686A">
            <w:rPr>
              <w:rFonts w:ascii="Script MT Bold" w:hAnsi="Script MT Bold"/>
              <w:b/>
              <w:bCs/>
              <w:i/>
              <w:iCs/>
              <w:color w:val="0000FF"/>
              <w:sz w:val="28"/>
              <w:szCs w:val="28"/>
              <w:lang w:val="en"/>
            </w:rPr>
            <w:t>th Legislature</w:t>
          </w:r>
        </w:p>
        <w:p w14:paraId="27CCF2B8" w14:textId="77777777" w:rsidR="000C2E02" w:rsidRPr="0006686A" w:rsidRDefault="000C2E02" w:rsidP="001C38D3">
          <w:pPr>
            <w:widowControl w:val="0"/>
            <w:jc w:val="center"/>
            <w:rPr>
              <w:rFonts w:ascii="Script MT Bold" w:hAnsi="Script MT Bold"/>
              <w:b/>
              <w:bCs/>
              <w:i/>
              <w:iCs/>
              <w:color w:val="0000FF"/>
              <w:sz w:val="52"/>
              <w:szCs w:val="52"/>
              <w:lang w:val="en"/>
            </w:rPr>
          </w:pPr>
          <w:r w:rsidRPr="0006686A">
            <w:rPr>
              <w:rFonts w:ascii="Script MT Bold" w:hAnsi="Script MT Bold"/>
              <w:b/>
              <w:bCs/>
              <w:i/>
              <w:iCs/>
              <w:color w:val="0000FF"/>
              <w:sz w:val="52"/>
              <w:szCs w:val="52"/>
              <w:lang w:val="en"/>
            </w:rPr>
            <w:t xml:space="preserve">Senate of Maine </w:t>
          </w:r>
        </w:p>
        <w:p w14:paraId="0A211E9C" w14:textId="38624610" w:rsidR="000C2E02" w:rsidRPr="00AD437A" w:rsidRDefault="000C2E02" w:rsidP="00AD437A">
          <w:pPr>
            <w:widowControl w:val="0"/>
            <w:jc w:val="center"/>
            <w:rPr>
              <w:rFonts w:ascii="Script MT Bold" w:hAnsi="Script MT Bold"/>
              <w:b/>
              <w:bCs/>
              <w:i/>
              <w:iCs/>
              <w:color w:val="0000FF"/>
              <w:sz w:val="32"/>
              <w:szCs w:val="32"/>
              <w:lang w:val="en"/>
            </w:rPr>
          </w:pPr>
          <w:r w:rsidRPr="0006686A">
            <w:rPr>
              <w:rFonts w:ascii="Script MT Bold" w:hAnsi="Script MT Bold"/>
              <w:b/>
              <w:bCs/>
              <w:i/>
              <w:iCs/>
              <w:color w:val="0000FF"/>
              <w:sz w:val="32"/>
              <w:szCs w:val="32"/>
              <w:lang w:val="en"/>
            </w:rPr>
            <w:t xml:space="preserve">Senate District </w:t>
          </w:r>
          <w:r>
            <w:rPr>
              <w:rFonts w:ascii="Script MT Bold" w:hAnsi="Script MT Bold"/>
              <w:b/>
              <w:bCs/>
              <w:i/>
              <w:iCs/>
              <w:color w:val="0000FF"/>
              <w:sz w:val="32"/>
              <w:szCs w:val="32"/>
              <w:lang w:val="en"/>
            </w:rPr>
            <w:t>11</w:t>
          </w:r>
        </w:p>
      </w:tc>
      <w:tc>
        <w:tcPr>
          <w:tcW w:w="389" w:type="dxa"/>
          <w:shd w:val="clear" w:color="auto" w:fill="auto"/>
        </w:tcPr>
        <w:p w14:paraId="339FF9C6" w14:textId="77777777" w:rsidR="000C2E02" w:rsidRDefault="000C2E02" w:rsidP="001C38D3">
          <w:pPr>
            <w:pStyle w:val="Header"/>
          </w:pPr>
        </w:p>
      </w:tc>
      <w:tc>
        <w:tcPr>
          <w:tcW w:w="6048" w:type="dxa"/>
          <w:shd w:val="clear" w:color="auto" w:fill="auto"/>
        </w:tcPr>
        <w:p w14:paraId="1B3DF620" w14:textId="77777777" w:rsidR="000C2E02" w:rsidRPr="008171E0" w:rsidRDefault="000C2E02" w:rsidP="001C38D3">
          <w:pPr>
            <w:widowControl w:val="0"/>
            <w:jc w:val="right"/>
            <w:rPr>
              <w:i/>
              <w:iCs/>
              <w:color w:val="0000FF"/>
              <w:lang w:val="en"/>
            </w:rPr>
          </w:pPr>
          <w:r w:rsidRPr="008171E0">
            <w:rPr>
              <w:i/>
              <w:iCs/>
              <w:color w:val="0000FF"/>
              <w:lang w:val="en"/>
            </w:rPr>
            <w:t xml:space="preserve"> </w:t>
          </w:r>
        </w:p>
        <w:p w14:paraId="3317F142" w14:textId="2CAD007F" w:rsidR="000C2E02" w:rsidRPr="008171E0" w:rsidRDefault="000C2E02" w:rsidP="001C38D3">
          <w:pPr>
            <w:widowControl w:val="0"/>
            <w:jc w:val="right"/>
            <w:rPr>
              <w:b/>
              <w:bCs/>
              <w:i/>
              <w:iCs/>
              <w:color w:val="0000FF"/>
              <w:lang w:val="en"/>
            </w:rPr>
          </w:pPr>
          <w:r w:rsidRPr="008171E0">
            <w:rPr>
              <w:b/>
              <w:bCs/>
              <w:i/>
              <w:iCs/>
              <w:color w:val="0000FF"/>
              <w:lang w:val="en"/>
            </w:rPr>
            <w:t xml:space="preserve">Senator </w:t>
          </w:r>
          <w:r w:rsidR="000057E2">
            <w:rPr>
              <w:b/>
              <w:bCs/>
              <w:i/>
              <w:iCs/>
              <w:color w:val="0000FF"/>
              <w:lang w:val="en"/>
            </w:rPr>
            <w:t>Chip</w:t>
          </w:r>
          <w:r>
            <w:rPr>
              <w:b/>
              <w:bCs/>
              <w:i/>
              <w:iCs/>
              <w:color w:val="0000FF"/>
              <w:lang w:val="en"/>
            </w:rPr>
            <w:t xml:space="preserve"> </w:t>
          </w:r>
          <w:r w:rsidR="000057E2">
            <w:rPr>
              <w:b/>
              <w:bCs/>
              <w:i/>
              <w:iCs/>
              <w:color w:val="0000FF"/>
              <w:lang w:val="en"/>
            </w:rPr>
            <w:t>Curry</w:t>
          </w:r>
        </w:p>
        <w:p w14:paraId="388F3D54" w14:textId="77777777" w:rsidR="000C2E02" w:rsidRPr="008171E0" w:rsidRDefault="000C2E02" w:rsidP="001C38D3">
          <w:pPr>
            <w:widowControl w:val="0"/>
            <w:jc w:val="right"/>
            <w:rPr>
              <w:i/>
              <w:iCs/>
              <w:color w:val="0000FF"/>
              <w:sz w:val="20"/>
              <w:szCs w:val="20"/>
              <w:lang w:val="en"/>
            </w:rPr>
          </w:pPr>
          <w:r w:rsidRPr="008171E0">
            <w:rPr>
              <w:i/>
              <w:iCs/>
              <w:color w:val="0000FF"/>
              <w:lang w:val="en"/>
            </w:rPr>
            <w:t>3 State House Station</w:t>
          </w:r>
        </w:p>
        <w:p w14:paraId="6A309CE0" w14:textId="77777777" w:rsidR="000C2E02" w:rsidRPr="008171E0" w:rsidRDefault="000C2E02" w:rsidP="001C38D3">
          <w:pPr>
            <w:widowControl w:val="0"/>
            <w:jc w:val="right"/>
            <w:rPr>
              <w:i/>
              <w:iCs/>
              <w:color w:val="0000FF"/>
              <w:lang w:val="en"/>
            </w:rPr>
          </w:pPr>
          <w:r w:rsidRPr="008171E0">
            <w:rPr>
              <w:i/>
              <w:iCs/>
              <w:color w:val="0000FF"/>
              <w:lang w:val="en"/>
            </w:rPr>
            <w:t>Augusta, ME 04333-0003</w:t>
          </w:r>
        </w:p>
        <w:p w14:paraId="65FF23A6" w14:textId="77777777" w:rsidR="000C2E02" w:rsidRPr="008171E0" w:rsidRDefault="000C2E02" w:rsidP="001C38D3">
          <w:pPr>
            <w:widowControl w:val="0"/>
            <w:jc w:val="right"/>
            <w:rPr>
              <w:i/>
              <w:iCs/>
              <w:color w:val="0000FF"/>
              <w:lang w:val="en"/>
            </w:rPr>
          </w:pPr>
          <w:r w:rsidRPr="008171E0">
            <w:rPr>
              <w:i/>
              <w:iCs/>
              <w:color w:val="0000FF"/>
              <w:lang w:val="en"/>
            </w:rPr>
            <w:t>(207) 287-1515</w:t>
          </w:r>
        </w:p>
        <w:p w14:paraId="08079530" w14:textId="7994E975" w:rsidR="000C2E02" w:rsidRPr="008171E0" w:rsidRDefault="000C2E02" w:rsidP="001C38D3">
          <w:pPr>
            <w:widowControl w:val="0"/>
            <w:jc w:val="right"/>
            <w:rPr>
              <w:i/>
              <w:iCs/>
              <w:color w:val="0000FF"/>
              <w:lang w:val="en"/>
            </w:rPr>
          </w:pPr>
          <w:r>
            <w:rPr>
              <w:i/>
              <w:iCs/>
              <w:color w:val="0000FF"/>
              <w:lang w:val="en"/>
            </w:rPr>
            <w:t>Chip</w:t>
          </w:r>
          <w:r w:rsidRPr="00C9128F">
            <w:rPr>
              <w:i/>
              <w:iCs/>
              <w:color w:val="0000FF"/>
              <w:lang w:val="en"/>
            </w:rPr>
            <w:t>.</w:t>
          </w:r>
          <w:r>
            <w:rPr>
              <w:i/>
              <w:iCs/>
              <w:color w:val="0000FF"/>
              <w:lang w:val="en"/>
            </w:rPr>
            <w:t>Curry</w:t>
          </w:r>
          <w:r w:rsidRPr="008171E0">
            <w:rPr>
              <w:i/>
              <w:iCs/>
              <w:color w:val="0000FF"/>
              <w:lang w:val="en"/>
            </w:rPr>
            <w:t>@legislature.maine.gov</w:t>
          </w:r>
        </w:p>
        <w:p w14:paraId="25F30BE9" w14:textId="77777777" w:rsidR="000C2E02" w:rsidRPr="008171E0" w:rsidRDefault="000C2E02" w:rsidP="001C38D3">
          <w:pPr>
            <w:widowControl w:val="0"/>
            <w:jc w:val="right"/>
            <w:rPr>
              <w:i/>
              <w:iCs/>
              <w:color w:val="0000FF"/>
              <w:lang w:val="en"/>
            </w:rPr>
          </w:pPr>
        </w:p>
        <w:p w14:paraId="781CA955" w14:textId="77777777" w:rsidR="000C2E02" w:rsidRDefault="000C2E02" w:rsidP="001C38D3">
          <w:pPr>
            <w:widowControl w:val="0"/>
            <w:jc w:val="right"/>
            <w:rPr>
              <w:b/>
              <w:i/>
              <w:color w:val="0000FF"/>
            </w:rPr>
          </w:pPr>
        </w:p>
        <w:p w14:paraId="7E990ADA" w14:textId="77777777" w:rsidR="000C2E02" w:rsidRPr="00871E3D" w:rsidRDefault="000C2E02" w:rsidP="001C38D3">
          <w:pPr>
            <w:widowControl w:val="0"/>
            <w:jc w:val="right"/>
            <w:rPr>
              <w:b/>
              <w:i/>
              <w:color w:val="0000FF"/>
            </w:rPr>
          </w:pPr>
        </w:p>
      </w:tc>
    </w:tr>
  </w:tbl>
  <w:p w14:paraId="32F104DF" w14:textId="77777777" w:rsidR="000C2E02" w:rsidRDefault="000C2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56"/>
    <w:rsid w:val="000057E2"/>
    <w:rsid w:val="00015356"/>
    <w:rsid w:val="000C2E02"/>
    <w:rsid w:val="0017434F"/>
    <w:rsid w:val="001C38D3"/>
    <w:rsid w:val="001D7E0A"/>
    <w:rsid w:val="001F6598"/>
    <w:rsid w:val="00207DAE"/>
    <w:rsid w:val="0022665D"/>
    <w:rsid w:val="002458C3"/>
    <w:rsid w:val="00261E8A"/>
    <w:rsid w:val="002A03F0"/>
    <w:rsid w:val="002B257B"/>
    <w:rsid w:val="002F0545"/>
    <w:rsid w:val="00304FF1"/>
    <w:rsid w:val="00306FF0"/>
    <w:rsid w:val="00354650"/>
    <w:rsid w:val="003E612B"/>
    <w:rsid w:val="004219E6"/>
    <w:rsid w:val="004763E1"/>
    <w:rsid w:val="0050420D"/>
    <w:rsid w:val="005240AD"/>
    <w:rsid w:val="00564802"/>
    <w:rsid w:val="005C7F07"/>
    <w:rsid w:val="005E2CEF"/>
    <w:rsid w:val="0063149B"/>
    <w:rsid w:val="00632C4A"/>
    <w:rsid w:val="006E6622"/>
    <w:rsid w:val="00775EE0"/>
    <w:rsid w:val="00786F27"/>
    <w:rsid w:val="008B4CFA"/>
    <w:rsid w:val="0092775F"/>
    <w:rsid w:val="009503C0"/>
    <w:rsid w:val="00A0205F"/>
    <w:rsid w:val="00A078D2"/>
    <w:rsid w:val="00AD437A"/>
    <w:rsid w:val="00B32FF7"/>
    <w:rsid w:val="00B859F8"/>
    <w:rsid w:val="00BF5958"/>
    <w:rsid w:val="00C70DFB"/>
    <w:rsid w:val="00C77BCC"/>
    <w:rsid w:val="00C82A1F"/>
    <w:rsid w:val="00C90812"/>
    <w:rsid w:val="00C9128F"/>
    <w:rsid w:val="00C96E56"/>
    <w:rsid w:val="00CC1BD5"/>
    <w:rsid w:val="00D20CB7"/>
    <w:rsid w:val="00D77718"/>
    <w:rsid w:val="00DC252A"/>
    <w:rsid w:val="00DC25D4"/>
    <w:rsid w:val="00DE036F"/>
    <w:rsid w:val="00E04DE2"/>
    <w:rsid w:val="00E54ACE"/>
    <w:rsid w:val="00EE0212"/>
    <w:rsid w:val="00F175B4"/>
    <w:rsid w:val="00F45732"/>
    <w:rsid w:val="00F8108C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4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8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8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8D3"/>
  </w:style>
  <w:style w:type="paragraph" w:styleId="Footer">
    <w:name w:val="footer"/>
    <w:basedOn w:val="Normal"/>
    <w:link w:val="FooterChar"/>
    <w:uiPriority w:val="99"/>
    <w:unhideWhenUsed/>
    <w:rsid w:val="001C3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8D3"/>
  </w:style>
  <w:style w:type="character" w:styleId="CommentReference">
    <w:name w:val="annotation reference"/>
    <w:basedOn w:val="DefaultParagraphFont"/>
    <w:uiPriority w:val="99"/>
    <w:semiHidden/>
    <w:unhideWhenUsed/>
    <w:rsid w:val="003E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78D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8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8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8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8D3"/>
  </w:style>
  <w:style w:type="paragraph" w:styleId="Footer">
    <w:name w:val="footer"/>
    <w:basedOn w:val="Normal"/>
    <w:link w:val="FooterChar"/>
    <w:uiPriority w:val="99"/>
    <w:unhideWhenUsed/>
    <w:rsid w:val="001C3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8D3"/>
  </w:style>
  <w:style w:type="character" w:styleId="CommentReference">
    <w:name w:val="annotation reference"/>
    <w:basedOn w:val="DefaultParagraphFont"/>
    <w:uiPriority w:val="99"/>
    <w:semiHidden/>
    <w:unhideWhenUsed/>
    <w:rsid w:val="003E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78D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testimo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slature.maine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Myers</dc:creator>
  <cp:lastModifiedBy>jm coleman</cp:lastModifiedBy>
  <cp:revision>2</cp:revision>
  <dcterms:created xsi:type="dcterms:W3CDTF">2021-01-20T15:52:00Z</dcterms:created>
  <dcterms:modified xsi:type="dcterms:W3CDTF">2021-01-20T15:52:00Z</dcterms:modified>
</cp:coreProperties>
</file>